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5A2F" w14:textId="5CFCD58F" w:rsidR="00724567" w:rsidRDefault="005E1833" w:rsidP="009168F8">
      <w:pPr>
        <w:pStyle w:val="Heading1"/>
        <w:numPr>
          <w:ilvl w:val="0"/>
          <w:numId w:val="0"/>
        </w:numPr>
      </w:pPr>
      <w:r>
        <w:t xml:space="preserve">Hmeljarski bilten </w:t>
      </w:r>
    </w:p>
    <w:p w14:paraId="262A9983" w14:textId="3648295B" w:rsidR="003E0B64" w:rsidRDefault="003E0B64" w:rsidP="0022201D">
      <w:pPr>
        <w:pStyle w:val="Heading1"/>
      </w:pPr>
      <w:r>
        <w:t>Navodil</w:t>
      </w:r>
      <w:r w:rsidR="005E1833">
        <w:t>a</w:t>
      </w:r>
      <w:r>
        <w:t xml:space="preserve"> za oblikovanje prispevkov</w:t>
      </w:r>
    </w:p>
    <w:p w14:paraId="4B4FEEC9" w14:textId="406C5D6C" w:rsidR="003E0B64" w:rsidRDefault="003E0B64" w:rsidP="003E0B64">
      <w:r>
        <w:t>Prispevki se oddajo izključno na zaklenjenem obrazcu:</w:t>
      </w:r>
      <w:r w:rsidRPr="006632A9">
        <w:t xml:space="preserve"> </w:t>
      </w:r>
      <w:r>
        <w:t>»</w:t>
      </w:r>
      <w:r w:rsidRPr="006632A9">
        <w:t>Hmeljarski-bilten-2025-Obrazec-za-oddajo-prispevka-v01.docx</w:t>
      </w:r>
      <w:r>
        <w:t xml:space="preserve">«. Inštitut za hmeljarstvo in pivovarstvo Slovenije je zavezanec za </w:t>
      </w:r>
      <w:hyperlink r:id="rId8" w:history="1">
        <w:r w:rsidRPr="004C5651">
          <w:rPr>
            <w:rStyle w:val="Hyperlink"/>
          </w:rPr>
          <w:t>ZDSMA</w:t>
        </w:r>
      </w:hyperlink>
      <w:r>
        <w:t>, izdaja biltena se financira iz javnih sredstev, zato morajo avtorji pri oblikovanju prispevkov spoštovati</w:t>
      </w:r>
      <w:r w:rsidR="00110A71">
        <w:t xml:space="preserve"> naslednja</w:t>
      </w:r>
      <w:r>
        <w:t xml:space="preserve"> minimalna pravila:</w:t>
      </w:r>
    </w:p>
    <w:p w14:paraId="548877B3" w14:textId="313E8AB7" w:rsidR="003E0B64" w:rsidRDefault="003E0B64" w:rsidP="003E0B64">
      <w:pPr>
        <w:pStyle w:val="IHPSSeznamtevilen"/>
        <w:tabs>
          <w:tab w:val="clear" w:pos="340"/>
        </w:tabs>
        <w:ind w:left="357" w:hanging="357"/>
      </w:pPr>
      <w:r>
        <w:t xml:space="preserve">Grafi ne smejo biti vstavljeni kot slike ampak kot MS Excel element in so opremljeni z </w:t>
      </w:r>
      <w:hyperlink w:anchor="_Dodatna_pojasnila" w:history="1">
        <w:r w:rsidRPr="002E66CD">
          <w:rPr>
            <w:rStyle w:val="Hyperlink"/>
          </w:rPr>
          <w:t>nadomestnim besedilom</w:t>
        </w:r>
      </w:hyperlink>
      <w:r>
        <w:t xml:space="preserve">. V kolikor nadomestno besedilo ne bo vstavljeno, ga bo izdajatelj generiral sam z uporabo </w:t>
      </w:r>
      <w:proofErr w:type="spellStart"/>
      <w:r>
        <w:t>ChatGPT</w:t>
      </w:r>
      <w:proofErr w:type="spellEnd"/>
      <w:r>
        <w:t>.</w:t>
      </w:r>
    </w:p>
    <w:p w14:paraId="1264F056" w14:textId="77777777" w:rsidR="003E0B64" w:rsidRDefault="003E0B64" w:rsidP="003E0B64">
      <w:pPr>
        <w:pStyle w:val="IHPSSeznamtevilen"/>
        <w:tabs>
          <w:tab w:val="clear" w:pos="340"/>
        </w:tabs>
        <w:ind w:left="357" w:hanging="357"/>
      </w:pPr>
      <w:r>
        <w:t>Slike morajo biti opremljene z nadomestnim besedilom (Poglavje 2).</w:t>
      </w:r>
    </w:p>
    <w:p w14:paraId="4564D2B5" w14:textId="77777777" w:rsidR="003E0B64" w:rsidRDefault="003E0B64" w:rsidP="003E0B64">
      <w:pPr>
        <w:pStyle w:val="IHPSSeznamtevilen"/>
        <w:tabs>
          <w:tab w:val="clear" w:pos="340"/>
        </w:tabs>
        <w:ind w:left="357" w:hanging="357"/>
      </w:pPr>
      <w:r>
        <w:t>Izogibajte se spojenim celicam v preglednicah. To onemogoča bralnikom zaslonov pravilno branje preglednic.</w:t>
      </w:r>
    </w:p>
    <w:p w14:paraId="47F43DD3" w14:textId="64630248" w:rsidR="003E0B64" w:rsidRDefault="003E0B64" w:rsidP="003E0B64">
      <w:pPr>
        <w:pStyle w:val="IHPSSeznamtevilen"/>
        <w:tabs>
          <w:tab w:val="clear" w:pos="340"/>
        </w:tabs>
        <w:ind w:left="357" w:hanging="357"/>
      </w:pPr>
      <w:r>
        <w:t>Hiperpovezave v prispevku in v virih morajo biti urejene na način</w:t>
      </w:r>
      <w:r w:rsidR="002D468A">
        <w:t>,</w:t>
      </w:r>
      <w:r>
        <w:t xml:space="preserve"> kot je prikazano na priloženih primerih v poglavju 2.</w:t>
      </w:r>
    </w:p>
    <w:p w14:paraId="51D81C23" w14:textId="58AAC004" w:rsidR="00504754" w:rsidRDefault="00504754" w:rsidP="003E0B64">
      <w:pPr>
        <w:pStyle w:val="IHPSSeznamtevilen"/>
        <w:tabs>
          <w:tab w:val="clear" w:pos="340"/>
        </w:tabs>
        <w:ind w:left="357" w:hanging="357"/>
      </w:pPr>
      <w:r>
        <w:t>Za vse besedilne in slikovne elemente je v uporabi leva poravnava.</w:t>
      </w:r>
    </w:p>
    <w:p w14:paraId="61B80E2E" w14:textId="77777777" w:rsidR="002D468A" w:rsidRDefault="003E0B64" w:rsidP="003E0B64">
      <w:r>
        <w:t xml:space="preserve">Za oblikovanje prispevka avtorji lahko uporabijo zgolj </w:t>
      </w:r>
      <w:r w:rsidRPr="006E6E4F">
        <w:rPr>
          <w:b/>
          <w:bCs/>
        </w:rPr>
        <w:t>sloge, ki so vključeni v obrazec za oddajo prispevka</w:t>
      </w:r>
      <w:r>
        <w:t>. Slogi so označeni z IHPS_HB_... V kolikor določen slog ni v galeriji, mora avtor pri oddaji prispevka to sporočiti uredniku.</w:t>
      </w:r>
      <w:r w:rsidR="00C5578D">
        <w:t xml:space="preserve"> </w:t>
      </w:r>
    </w:p>
    <w:p w14:paraId="7FF499D8" w14:textId="2FB22EBE" w:rsidR="003E0B64" w:rsidRDefault="000C2378" w:rsidP="003E0B64">
      <w:r>
        <w:t>Hmeljarski bilten uporablja pisavo Roboto</w:t>
      </w:r>
      <w:r w:rsidR="00C5578D">
        <w:t xml:space="preserve"> (</w:t>
      </w:r>
      <w:hyperlink w:anchor="_Pisava_Roboto" w:history="1">
        <w:r w:rsidR="00C5578D" w:rsidRPr="0027514A">
          <w:rPr>
            <w:rStyle w:val="Hyperlink"/>
          </w:rPr>
          <w:t>poglavje 2.1</w:t>
        </w:r>
      </w:hyperlink>
      <w:r w:rsidR="00C5578D">
        <w:t>)</w:t>
      </w:r>
      <w:r w:rsidR="0027514A">
        <w:t>.</w:t>
      </w:r>
    </w:p>
    <w:p w14:paraId="65BEFDA2" w14:textId="77777777" w:rsidR="003E0B64" w:rsidRDefault="003E0B64" w:rsidP="003E0B64">
      <w:r>
        <w:rPr>
          <w:noProof/>
        </w:rPr>
        <w:drawing>
          <wp:inline distT="0" distB="0" distL="0" distR="0" wp14:anchorId="7B2623C0" wp14:editId="7539E0C2">
            <wp:extent cx="2918460" cy="1783080"/>
            <wp:effectExtent l="0" t="0" r="0" b="7620"/>
            <wp:docPr id="917034535" name="Picture 1" descr="Zaslonski posnetek galerije slo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34535" name="Picture 1" descr="Zaslonski posnetek galerije slogo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8460" cy="1783080"/>
                    </a:xfrm>
                    <a:prstGeom prst="rect">
                      <a:avLst/>
                    </a:prstGeom>
                    <a:noFill/>
                    <a:ln>
                      <a:noFill/>
                    </a:ln>
                  </pic:spPr>
                </pic:pic>
              </a:graphicData>
            </a:graphic>
          </wp:inline>
        </w:drawing>
      </w:r>
    </w:p>
    <w:p w14:paraId="6B152DF4" w14:textId="241D54A7" w:rsidR="003E0B64" w:rsidRDefault="003E0B64" w:rsidP="003E0B64">
      <w:pPr>
        <w:pStyle w:val="Caption"/>
      </w:pPr>
      <w:r>
        <w:t xml:space="preserve">Slika </w:t>
      </w:r>
      <w:r>
        <w:fldChar w:fldCharType="begin"/>
      </w:r>
      <w:r>
        <w:instrText xml:space="preserve"> SEQ Slika \* ARABIC </w:instrText>
      </w:r>
      <w:r>
        <w:fldChar w:fldCharType="separate"/>
      </w:r>
      <w:r w:rsidR="00BF16BB">
        <w:rPr>
          <w:noProof/>
        </w:rPr>
        <w:t>1</w:t>
      </w:r>
      <w:r>
        <w:rPr>
          <w:noProof/>
        </w:rPr>
        <w:fldChar w:fldCharType="end"/>
      </w:r>
      <w:r>
        <w:t>: Slogi</w:t>
      </w:r>
      <w:r w:rsidR="00B3003E">
        <w:t>,</w:t>
      </w:r>
      <w:r>
        <w:t xml:space="preserve"> vključeni v obrazec za oddajo prispevka</w:t>
      </w:r>
    </w:p>
    <w:p w14:paraId="2F3AD990" w14:textId="77777777" w:rsidR="0022201D" w:rsidRDefault="003E0B64" w:rsidP="003E0B64">
      <w:pPr>
        <w:sectPr w:rsidR="0022201D" w:rsidSect="000304E8">
          <w:headerReference w:type="default" r:id="rId10"/>
          <w:footerReference w:type="default" r:id="rId11"/>
          <w:pgSz w:w="11906" w:h="16838" w:code="9"/>
          <w:pgMar w:top="-2835" w:right="1134" w:bottom="1134" w:left="1134" w:header="851" w:footer="709" w:gutter="0"/>
          <w:cols w:space="708"/>
          <w:docGrid w:linePitch="360"/>
        </w:sectPr>
      </w:pPr>
      <w:r>
        <w:t>Prispevki so lahko napisani v slovenskem ali angleškem jeziku. Za jezikovno pravilnost odgovarjajo avtorji.</w:t>
      </w:r>
      <w:r w:rsidRPr="00985315">
        <w:t xml:space="preserve"> </w:t>
      </w:r>
      <w:r>
        <w:t>Zaželeno je, da je končna verzija prispevka (z upoštevanimi popravki, predlaganimi s strani dveh recenzentov) lektorirana.</w:t>
      </w:r>
    </w:p>
    <w:p w14:paraId="1EB00914" w14:textId="19C731CF" w:rsidR="003E0B64" w:rsidRDefault="003E0B64" w:rsidP="003E0B64">
      <w:pPr>
        <w:rPr>
          <w:b/>
          <w:bCs/>
        </w:rPr>
      </w:pPr>
      <w:r>
        <w:lastRenderedPageBreak/>
        <w:t xml:space="preserve">Prispevki naj imajo izvleček v slovenščini in angleščini, pri vsakem naj bodo navedene ključne besede. </w:t>
      </w:r>
      <w:bookmarkStart w:id="0" w:name="_Hlk204752551"/>
      <w:r w:rsidRPr="00FF6EE6">
        <w:rPr>
          <w:b/>
          <w:bCs/>
        </w:rPr>
        <w:t>Naslov, avtorji, klavzula, izvleček in ključne besede morajo biti izključno na prvi strani</w:t>
      </w:r>
      <w:r w:rsidR="007D3785">
        <w:rPr>
          <w:b/>
          <w:bCs/>
        </w:rPr>
        <w:t xml:space="preserve"> (pri uporabi pisave Roboto)</w:t>
      </w:r>
      <w:r w:rsidRPr="00FF6EE6">
        <w:rPr>
          <w:b/>
          <w:bCs/>
        </w:rPr>
        <w:t>. Če je potrebno, naj avtorji ustrezno prilagodijo dolžino izvlečka.</w:t>
      </w:r>
    </w:p>
    <w:p w14:paraId="6E9A5E96" w14:textId="6539DB89" w:rsidR="006F2575" w:rsidRDefault="006F2575" w:rsidP="006F2575">
      <w:r>
        <w:t xml:space="preserve">Preglednice in slike naj bodo razločno obarvane, da se </w:t>
      </w:r>
      <w:r w:rsidR="00921049">
        <w:t>vsebina</w:t>
      </w:r>
      <w:r>
        <w:t xml:space="preserve"> dobro razloči. Latinske izraze pišemo ležeče. </w:t>
      </w:r>
      <w:r w:rsidRPr="009F1558">
        <w:rPr>
          <w:b/>
          <w:bCs/>
        </w:rPr>
        <w:t>Podčrtovanje besedila se uporablja samo za navajanje hiperpovezav.</w:t>
      </w:r>
      <w:r>
        <w:t xml:space="preserve"> V slovenščini uporabljamo decimalno vejico, v angleščini decimalno piko.</w:t>
      </w:r>
    </w:p>
    <w:p w14:paraId="332B9382" w14:textId="353D8DCB" w:rsidR="006F2575" w:rsidRDefault="006F2575" w:rsidP="006F2575">
      <w:r>
        <w:t>Naslov prispevka je napisan z velikimi tiskanimi črkami, v naslednji vrstici sledijo imena avtorjev v polni obliki. Vsak avtor naj bo označen tudi s sklicem (Sklici, Vstavi sprotno opombo - npr.: Suzana MOČNIK</w:t>
      </w:r>
      <w:r w:rsidRPr="0022201D">
        <w:rPr>
          <w:vertAlign w:val="superscript"/>
        </w:rPr>
        <w:t>1</w:t>
      </w:r>
      <w:r>
        <w:t xml:space="preserve">). Pod črto spodaj (sklic) naj bo v jeziku prispevka navedba naziva, e-poštni naslov ter identifikator </w:t>
      </w:r>
      <w:hyperlink r:id="rId12" w:tgtFrame="_blank" w:history="1">
        <w:proofErr w:type="spellStart"/>
        <w:r w:rsidRPr="00B33935">
          <w:rPr>
            <w:rStyle w:val="Hyperlink"/>
          </w:rPr>
          <w:t>Orcid</w:t>
        </w:r>
        <w:proofErr w:type="spellEnd"/>
      </w:hyperlink>
      <w:r w:rsidR="009F1558">
        <w:t>,</w:t>
      </w:r>
      <w:r>
        <w:t xml:space="preserve"> v kolikor le-ta obstaja.</w:t>
      </w:r>
    </w:p>
    <w:p w14:paraId="29C6B52D" w14:textId="1F4F392B" w:rsidR="006F2575" w:rsidRDefault="006F2575" w:rsidP="006F2575">
      <w:r>
        <w:t xml:space="preserve">Sledi predlog oznake tipa članka v slovenščini in angleščini </w:t>
      </w:r>
      <w:hyperlink r:id="rId13" w:history="1">
        <w:r w:rsidRPr="001B3614">
          <w:rPr>
            <w:rStyle w:val="Hyperlink"/>
          </w:rPr>
          <w:t>po metodologiji COBISS</w:t>
        </w:r>
      </w:hyperlink>
      <w:r>
        <w:t xml:space="preserve">. </w:t>
      </w:r>
    </w:p>
    <w:p w14:paraId="472135BF" w14:textId="77777777" w:rsidR="006F2575" w:rsidRDefault="006F2575" w:rsidP="006F2575">
      <w:r>
        <w:t xml:space="preserve">Naslovi poglavij so smiselno oštevilčeni. Naslove poglavij pišemo z velikimi, podpoglavij pa z malimi črkami. </w:t>
      </w:r>
    </w:p>
    <w:p w14:paraId="16DFB201" w14:textId="28FE0180" w:rsidR="00AE7412" w:rsidRDefault="00AE7412" w:rsidP="003E0B64">
      <w:pPr>
        <w:rPr>
          <w:b/>
          <w:bCs/>
        </w:rPr>
      </w:pPr>
      <w:r>
        <w:rPr>
          <w:b/>
          <w:bCs/>
        </w:rPr>
        <w:t>Za poglavjem 4 avtor navede</w:t>
      </w:r>
      <w:r w:rsidR="00A77E8A">
        <w:rPr>
          <w:b/>
          <w:bCs/>
        </w:rPr>
        <w:t xml:space="preserve"> (brez oštevilčevanja)</w:t>
      </w:r>
      <w:r>
        <w:rPr>
          <w:b/>
          <w:bCs/>
        </w:rPr>
        <w:t xml:space="preserve"> </w:t>
      </w:r>
      <w:r w:rsidR="00F0467C">
        <w:rPr>
          <w:b/>
          <w:bCs/>
        </w:rPr>
        <w:t xml:space="preserve">zahvalo </w:t>
      </w:r>
      <w:r>
        <w:rPr>
          <w:b/>
          <w:bCs/>
        </w:rPr>
        <w:t>in podatke o dostopnosti:</w:t>
      </w:r>
    </w:p>
    <w:p w14:paraId="4FF39000" w14:textId="11CEF84B" w:rsidR="006F2575" w:rsidRPr="006F2575" w:rsidRDefault="005925DC" w:rsidP="006F2575">
      <w:r>
        <w:t>P</w:t>
      </w:r>
      <w:r w:rsidR="006F2575" w:rsidRPr="006F2575">
        <w:t xml:space="preserve">red poglavjem Viri sledita razdelka </w:t>
      </w:r>
      <w:r w:rsidR="006F2575" w:rsidRPr="0022201D">
        <w:rPr>
          <w:b/>
          <w:bCs/>
        </w:rPr>
        <w:t xml:space="preserve">Zahvale / </w:t>
      </w:r>
      <w:r w:rsidR="006F2575" w:rsidRPr="0022201D">
        <w:rPr>
          <w:b/>
          <w:bCs/>
          <w:lang w:val="en-GB"/>
        </w:rPr>
        <w:t>Acknowledgment</w:t>
      </w:r>
      <w:r w:rsidR="006F2575" w:rsidRPr="006F2575">
        <w:t xml:space="preserve"> in </w:t>
      </w:r>
      <w:r w:rsidR="006F2575" w:rsidRPr="0022201D">
        <w:rPr>
          <w:b/>
          <w:bCs/>
        </w:rPr>
        <w:t>Dostopnost raziskovalnih podatkov</w:t>
      </w:r>
      <w:r w:rsidR="00D57F1F">
        <w:rPr>
          <w:b/>
          <w:bCs/>
        </w:rPr>
        <w:t xml:space="preserve"> </w:t>
      </w:r>
      <w:r w:rsidR="006F2575" w:rsidRPr="0022201D">
        <w:rPr>
          <w:b/>
          <w:bCs/>
        </w:rPr>
        <w:t>/</w:t>
      </w:r>
      <w:r w:rsidR="00D57F1F">
        <w:rPr>
          <w:b/>
          <w:bCs/>
        </w:rPr>
        <w:t xml:space="preserve"> </w:t>
      </w:r>
      <w:r w:rsidR="006F2575" w:rsidRPr="0022201D">
        <w:rPr>
          <w:b/>
          <w:bCs/>
        </w:rPr>
        <w:t xml:space="preserve">Data </w:t>
      </w:r>
      <w:r w:rsidR="006F2575" w:rsidRPr="0022201D">
        <w:rPr>
          <w:b/>
          <w:bCs/>
          <w:lang w:val="en-GB"/>
        </w:rPr>
        <w:t>Availability</w:t>
      </w:r>
      <w:r w:rsidR="006F2575" w:rsidRPr="006F2575">
        <w:t xml:space="preserve">. </w:t>
      </w:r>
    </w:p>
    <w:p w14:paraId="4DE81EC0" w14:textId="4C18007B" w:rsidR="006F2575" w:rsidRPr="006F2575" w:rsidRDefault="006F2575" w:rsidP="0022201D">
      <w:pPr>
        <w:pStyle w:val="IHPSSeznamNatevanje"/>
      </w:pPr>
      <w:r w:rsidRPr="006F2575">
        <w:t xml:space="preserve">V </w:t>
      </w:r>
      <w:r w:rsidRPr="00D754B1">
        <w:rPr>
          <w:b/>
          <w:bCs/>
        </w:rPr>
        <w:t xml:space="preserve">Zahvali </w:t>
      </w:r>
      <w:r w:rsidRPr="006F2575">
        <w:t xml:space="preserve">avtorji navedejo institucije/projekte, ki so raziskavi nudile finančno podporo (obvezno navedite tudi številke projektov). Če je prispevek nefinančne narave, to omenite. (Navajanje ARIS projektov </w:t>
      </w:r>
      <w:hyperlink r:id="rId14" w:history="1">
        <w:r w:rsidR="00B145C4" w:rsidRPr="003742D9">
          <w:rPr>
            <w:rStyle w:val="Hyperlink"/>
          </w:rPr>
          <w:t>https://www.arrs.si/sl/obvestila/17/ARRS-afiliacija.asp</w:t>
        </w:r>
      </w:hyperlink>
      <w:r w:rsidR="00A626FC">
        <w:t>)</w:t>
      </w:r>
    </w:p>
    <w:p w14:paraId="5C02EA78" w14:textId="3B286FF1" w:rsidR="00AE7412" w:rsidRPr="00FF6EE6" w:rsidRDefault="006F2575" w:rsidP="0022201D">
      <w:pPr>
        <w:pStyle w:val="IHPSSeznamNatevanje"/>
      </w:pPr>
      <w:r w:rsidRPr="006F2575">
        <w:t xml:space="preserve">V </w:t>
      </w:r>
      <w:r w:rsidR="009D60B0" w:rsidRPr="006F2575">
        <w:t>razdelk</w:t>
      </w:r>
      <w:r w:rsidR="009D60B0">
        <w:t>u</w:t>
      </w:r>
      <w:r w:rsidR="009D60B0" w:rsidRPr="006F2575">
        <w:t xml:space="preserve"> </w:t>
      </w:r>
      <w:r w:rsidRPr="00D754B1">
        <w:rPr>
          <w:b/>
          <w:bCs/>
        </w:rPr>
        <w:t>Dostopnost raziskovalnih podatkov</w:t>
      </w:r>
      <w:r w:rsidRPr="006F2575">
        <w:t xml:space="preserve"> navedite</w:t>
      </w:r>
      <w:r w:rsidR="007A349F">
        <w:t>,</w:t>
      </w:r>
      <w:r w:rsidRPr="006F2575">
        <w:t xml:space="preserve"> kje in pod kašnimi pogoji so dostopni raziskovalni podatki</w:t>
      </w:r>
      <w:r w:rsidR="007A349F">
        <w:t>,</w:t>
      </w:r>
      <w:r w:rsidRPr="006F2575">
        <w:t xml:space="preserve"> uporabljeni v prispevku. Navedite tako lastne, kot ponovno uporabljene raziskovalne podatke. Če obstajajo trajni identifikatorji raziskovalnih podatkov (PID, npr. DOI, </w:t>
      </w:r>
      <w:proofErr w:type="spellStart"/>
      <w:r w:rsidRPr="006F2575">
        <w:t>Handle</w:t>
      </w:r>
      <w:proofErr w:type="spellEnd"/>
      <w:r w:rsidRPr="006F2575">
        <w:t xml:space="preserve"> …)</w:t>
      </w:r>
      <w:r w:rsidR="007A349F">
        <w:t>,</w:t>
      </w:r>
      <w:r w:rsidRPr="006F2575">
        <w:t xml:space="preserve"> jih navedite. Objavljene podatke na ustreznih mestih tudi citirajte </w:t>
      </w:r>
      <w:r w:rsidR="007A349F">
        <w:t xml:space="preserve">v </w:t>
      </w:r>
      <w:r w:rsidRPr="006F2575">
        <w:t xml:space="preserve">članku in navedite v razdelku </w:t>
      </w:r>
      <w:r w:rsidRPr="0022201D">
        <w:rPr>
          <w:b/>
          <w:bCs/>
        </w:rPr>
        <w:t>Viri</w:t>
      </w:r>
      <w:r w:rsidRPr="006F2575">
        <w:t>.</w:t>
      </w:r>
      <w:r w:rsidR="00FF4429">
        <w:t xml:space="preserve"> </w:t>
      </w:r>
      <w:r w:rsidR="00FF4429">
        <w:rPr>
          <w:lang w:val="en-SI"/>
        </w:rPr>
        <w:t xml:space="preserve">Tudi </w:t>
      </w:r>
      <w:proofErr w:type="spellStart"/>
      <w:r w:rsidR="00FF4429">
        <w:rPr>
          <w:lang w:val="en-SI"/>
        </w:rPr>
        <w:t>če</w:t>
      </w:r>
      <w:proofErr w:type="spellEnd"/>
      <w:r w:rsidR="00FF4429">
        <w:rPr>
          <w:lang w:val="en-SI"/>
        </w:rPr>
        <w:t xml:space="preserve"> </w:t>
      </w:r>
      <w:proofErr w:type="spellStart"/>
      <w:r w:rsidR="00FF4429">
        <w:rPr>
          <w:lang w:val="en-SI"/>
        </w:rPr>
        <w:t>raziskovalni</w:t>
      </w:r>
      <w:proofErr w:type="spellEnd"/>
      <w:r w:rsidR="00FF4429">
        <w:rPr>
          <w:lang w:val="en-SI"/>
        </w:rPr>
        <w:t xml:space="preserve"> </w:t>
      </w:r>
      <w:proofErr w:type="spellStart"/>
      <w:r w:rsidR="00FF4429">
        <w:rPr>
          <w:lang w:val="en-SI"/>
        </w:rPr>
        <w:t>podatki</w:t>
      </w:r>
      <w:proofErr w:type="spellEnd"/>
      <w:r w:rsidR="00FF4429">
        <w:rPr>
          <w:lang w:val="en-SI"/>
        </w:rPr>
        <w:t xml:space="preserve"> </w:t>
      </w:r>
      <w:proofErr w:type="spellStart"/>
      <w:r w:rsidR="00FF4429">
        <w:rPr>
          <w:lang w:val="en-SI"/>
        </w:rPr>
        <w:t>niso</w:t>
      </w:r>
      <w:proofErr w:type="spellEnd"/>
      <w:r w:rsidR="00FF4429">
        <w:rPr>
          <w:lang w:val="en-SI"/>
        </w:rPr>
        <w:t xml:space="preserve"> </w:t>
      </w:r>
      <w:proofErr w:type="spellStart"/>
      <w:r w:rsidR="00FF4429">
        <w:rPr>
          <w:lang w:val="en-SI"/>
        </w:rPr>
        <w:t>objavljeni</w:t>
      </w:r>
      <w:proofErr w:type="spellEnd"/>
      <w:r w:rsidR="00FF4429">
        <w:rPr>
          <w:lang w:val="en-SI"/>
        </w:rPr>
        <w:t xml:space="preserve">, </w:t>
      </w:r>
      <w:proofErr w:type="spellStart"/>
      <w:r w:rsidR="00FF4429">
        <w:rPr>
          <w:lang w:val="en-SI"/>
        </w:rPr>
        <w:t>navedite</w:t>
      </w:r>
      <w:proofErr w:type="spellEnd"/>
      <w:r w:rsidR="00FF4429">
        <w:rPr>
          <w:lang w:val="en-SI"/>
        </w:rPr>
        <w:t xml:space="preserve"> </w:t>
      </w:r>
      <w:proofErr w:type="spellStart"/>
      <w:r w:rsidR="00FF4429">
        <w:rPr>
          <w:lang w:val="en-SI"/>
        </w:rPr>
        <w:t>kje</w:t>
      </w:r>
      <w:proofErr w:type="spellEnd"/>
      <w:r w:rsidR="00FF4429">
        <w:rPr>
          <w:lang w:val="en-SI"/>
        </w:rPr>
        <w:t xml:space="preserve"> in pod </w:t>
      </w:r>
      <w:proofErr w:type="spellStart"/>
      <w:r w:rsidR="00FF4429">
        <w:rPr>
          <w:lang w:val="en-SI"/>
        </w:rPr>
        <w:t>kakšnimi</w:t>
      </w:r>
      <w:proofErr w:type="spellEnd"/>
      <w:r w:rsidR="00FF4429">
        <w:rPr>
          <w:lang w:val="en-SI"/>
        </w:rPr>
        <w:t xml:space="preserve"> </w:t>
      </w:r>
      <w:proofErr w:type="spellStart"/>
      <w:r w:rsidR="00FF4429">
        <w:rPr>
          <w:lang w:val="en-SI"/>
        </w:rPr>
        <w:t>pogoji</w:t>
      </w:r>
      <w:proofErr w:type="spellEnd"/>
      <w:r w:rsidR="00FF4429">
        <w:rPr>
          <w:lang w:val="en-SI"/>
        </w:rPr>
        <w:t xml:space="preserve"> </w:t>
      </w:r>
      <w:proofErr w:type="spellStart"/>
      <w:r w:rsidR="00FF4429">
        <w:rPr>
          <w:lang w:val="en-SI"/>
        </w:rPr>
        <w:t>lahko</w:t>
      </w:r>
      <w:proofErr w:type="spellEnd"/>
      <w:r w:rsidR="00FF4429">
        <w:rPr>
          <w:lang w:val="en-SI"/>
        </w:rPr>
        <w:t xml:space="preserve"> </w:t>
      </w:r>
      <w:proofErr w:type="spellStart"/>
      <w:r w:rsidR="00FF4429">
        <w:rPr>
          <w:lang w:val="en-SI"/>
        </w:rPr>
        <w:t>zainteresirana</w:t>
      </w:r>
      <w:proofErr w:type="spellEnd"/>
      <w:r w:rsidR="00FF4429">
        <w:rPr>
          <w:lang w:val="en-SI"/>
        </w:rPr>
        <w:t xml:space="preserve"> </w:t>
      </w:r>
      <w:proofErr w:type="spellStart"/>
      <w:r w:rsidR="00FF4429">
        <w:rPr>
          <w:lang w:val="en-SI"/>
        </w:rPr>
        <w:t>javnost</w:t>
      </w:r>
      <w:proofErr w:type="spellEnd"/>
      <w:r w:rsidR="00FF4429">
        <w:rPr>
          <w:lang w:val="en-SI"/>
        </w:rPr>
        <w:t xml:space="preserve"> </w:t>
      </w:r>
      <w:proofErr w:type="spellStart"/>
      <w:r w:rsidR="00FF4429">
        <w:rPr>
          <w:lang w:val="en-SI"/>
        </w:rPr>
        <w:t>dostopa</w:t>
      </w:r>
      <w:proofErr w:type="spellEnd"/>
      <w:r w:rsidR="00FF4429">
        <w:rPr>
          <w:lang w:val="en-SI"/>
        </w:rPr>
        <w:t xml:space="preserve"> do </w:t>
      </w:r>
      <w:proofErr w:type="spellStart"/>
      <w:r w:rsidR="00FF4429">
        <w:rPr>
          <w:lang w:val="en-SI"/>
        </w:rPr>
        <w:t>njih</w:t>
      </w:r>
      <w:proofErr w:type="spellEnd"/>
      <w:r w:rsidR="00FF4429">
        <w:rPr>
          <w:lang w:val="en-SI"/>
        </w:rPr>
        <w:t xml:space="preserve"> (</w:t>
      </w:r>
      <w:proofErr w:type="spellStart"/>
      <w:r w:rsidR="00FF4429">
        <w:rPr>
          <w:lang w:val="en-SI"/>
        </w:rPr>
        <w:t>npr</w:t>
      </w:r>
      <w:proofErr w:type="spellEnd"/>
      <w:r w:rsidR="00FF4429">
        <w:rPr>
          <w:lang w:val="en-SI"/>
        </w:rPr>
        <w:t xml:space="preserve">. </w:t>
      </w:r>
      <w:proofErr w:type="spellStart"/>
      <w:r w:rsidR="00FF4429">
        <w:rPr>
          <w:lang w:val="en-SI"/>
        </w:rPr>
        <w:t>raziskovalni</w:t>
      </w:r>
      <w:proofErr w:type="spellEnd"/>
      <w:r w:rsidR="00FF4429">
        <w:rPr>
          <w:lang w:val="en-SI"/>
        </w:rPr>
        <w:t xml:space="preserve"> </w:t>
      </w:r>
      <w:proofErr w:type="spellStart"/>
      <w:r w:rsidR="00FF4429">
        <w:rPr>
          <w:lang w:val="en-SI"/>
        </w:rPr>
        <w:t>podatki</w:t>
      </w:r>
      <w:proofErr w:type="spellEnd"/>
      <w:r w:rsidR="00FF4429">
        <w:rPr>
          <w:lang w:val="en-SI"/>
        </w:rPr>
        <w:t xml:space="preserve"> so </w:t>
      </w:r>
      <w:proofErr w:type="spellStart"/>
      <w:r w:rsidR="00FF4429">
        <w:rPr>
          <w:lang w:val="en-SI"/>
        </w:rPr>
        <w:t>dostopni</w:t>
      </w:r>
      <w:proofErr w:type="spellEnd"/>
      <w:r w:rsidR="00FF4429">
        <w:rPr>
          <w:lang w:val="en-SI"/>
        </w:rPr>
        <w:t xml:space="preserve"> </w:t>
      </w:r>
      <w:proofErr w:type="spellStart"/>
      <w:r w:rsidR="00FF4429">
        <w:rPr>
          <w:lang w:val="en-SI"/>
        </w:rPr>
        <w:t>pri</w:t>
      </w:r>
      <w:proofErr w:type="spellEnd"/>
      <w:r w:rsidR="00FF4429">
        <w:rPr>
          <w:lang w:val="en-SI"/>
        </w:rPr>
        <w:t xml:space="preserve"> </w:t>
      </w:r>
      <w:proofErr w:type="spellStart"/>
      <w:r w:rsidR="00FF4429">
        <w:rPr>
          <w:lang w:val="en-SI"/>
        </w:rPr>
        <w:t>avtorju</w:t>
      </w:r>
      <w:proofErr w:type="spellEnd"/>
      <w:r w:rsidR="00FF4429">
        <w:rPr>
          <w:lang w:val="en-SI"/>
        </w:rPr>
        <w:t xml:space="preserve">, </w:t>
      </w:r>
      <w:proofErr w:type="spellStart"/>
      <w:r w:rsidR="00FF4429">
        <w:rPr>
          <w:lang w:val="en-SI"/>
        </w:rPr>
        <w:t>na</w:t>
      </w:r>
      <w:proofErr w:type="spellEnd"/>
      <w:r w:rsidR="00FF4429">
        <w:rPr>
          <w:lang w:val="en-SI"/>
        </w:rPr>
        <w:t xml:space="preserve"> </w:t>
      </w:r>
      <w:proofErr w:type="spellStart"/>
      <w:r w:rsidR="00FF4429">
        <w:rPr>
          <w:lang w:val="en-SI"/>
        </w:rPr>
        <w:t>podlagi</w:t>
      </w:r>
      <w:proofErr w:type="spellEnd"/>
      <w:r w:rsidR="00FF4429">
        <w:rPr>
          <w:lang w:val="en-SI"/>
        </w:rPr>
        <w:t xml:space="preserve"> </w:t>
      </w:r>
      <w:proofErr w:type="spellStart"/>
      <w:r w:rsidR="00FF4429">
        <w:rPr>
          <w:lang w:val="en-SI"/>
        </w:rPr>
        <w:t>podane</w:t>
      </w:r>
      <w:proofErr w:type="spellEnd"/>
      <w:r w:rsidR="00FF4429">
        <w:rPr>
          <w:lang w:val="en-SI"/>
        </w:rPr>
        <w:t xml:space="preserve"> </w:t>
      </w:r>
      <w:proofErr w:type="spellStart"/>
      <w:r w:rsidR="00FF4429">
        <w:rPr>
          <w:lang w:val="en-SI"/>
        </w:rPr>
        <w:t>razumne</w:t>
      </w:r>
      <w:proofErr w:type="spellEnd"/>
      <w:r w:rsidR="00FF4429">
        <w:rPr>
          <w:lang w:val="en-SI"/>
        </w:rPr>
        <w:t xml:space="preserve"> </w:t>
      </w:r>
      <w:proofErr w:type="spellStart"/>
      <w:r w:rsidR="00FF4429">
        <w:rPr>
          <w:lang w:val="en-SI"/>
        </w:rPr>
        <w:t>prošnje</w:t>
      </w:r>
      <w:proofErr w:type="spellEnd"/>
      <w:r w:rsidR="00FF4429">
        <w:rPr>
          <w:lang w:val="en-SI"/>
        </w:rPr>
        <w:t>).</w:t>
      </w:r>
    </w:p>
    <w:bookmarkEnd w:id="0"/>
    <w:p w14:paraId="4C970C85" w14:textId="77777777" w:rsidR="003E0B64" w:rsidRDefault="003E0B64" w:rsidP="003E0B64">
      <w:pPr>
        <w:pStyle w:val="Heading2"/>
      </w:pPr>
      <w:r>
        <w:t>Navedba virov</w:t>
      </w:r>
    </w:p>
    <w:p w14:paraId="59C82B33" w14:textId="77777777" w:rsidR="003E0B64" w:rsidRDefault="003E0B64" w:rsidP="003E0B64">
      <w:r>
        <w:t>Viri so navedeni na koncu članka po abecednem redu avtorjev. V besedilu navajamo priimek avtorja/jev in letnico objave prispevka (</w:t>
      </w:r>
      <w:r w:rsidRPr="0022201D">
        <w:rPr>
          <w:b/>
          <w:bCs/>
        </w:rPr>
        <w:t>npr.: Novak, 1999; Novak in Košir, 2000; Radišek in sod., 2001</w:t>
      </w:r>
      <w:r>
        <w:t>). Navajanje literature naj bo popolno: pri revijah letnik, leto, številka, uporabljene strani, pri knjigah kraj, založba, leto, uporabljene strani. Za naslove revij je dovoljena uradna okrajšava, za okrajšanimi besedami naj bo pika. Pri spletnih navedbah virov pripišemo v okroglem oklepaju še datum citiranja.</w:t>
      </w:r>
    </w:p>
    <w:p w14:paraId="6F2E180B" w14:textId="77777777" w:rsidR="003E0B64" w:rsidRDefault="003E0B64" w:rsidP="003E0B64">
      <w:pPr>
        <w:pStyle w:val="Heading2"/>
      </w:pPr>
      <w:r>
        <w:t>Navodila za citiranje:</w:t>
      </w:r>
    </w:p>
    <w:p w14:paraId="565D5A00" w14:textId="77777777" w:rsidR="003E0B64" w:rsidRDefault="00000000" w:rsidP="003E0B64">
      <w:hyperlink r:id="rId15" w:history="1">
        <w:r w:rsidR="003E0B64" w:rsidRPr="00985315">
          <w:rPr>
            <w:rStyle w:val="Hyperlink"/>
          </w:rPr>
          <w:t>Pravila za citiranje in navajanje literature</w:t>
        </w:r>
      </w:hyperlink>
      <w:r w:rsidR="003E0B64">
        <w:t xml:space="preserve"> so dostopna na spletni strani Univerze v Ljubljani (</w:t>
      </w:r>
      <w:r w:rsidR="003E0B64" w:rsidRPr="00985315">
        <w:t>https://vodici.pef.uni-lj.si/subjects/guide.php?subject=apa7</w:t>
      </w:r>
      <w:r w:rsidR="003E0B64">
        <w:t>).</w:t>
      </w:r>
    </w:p>
    <w:p w14:paraId="5652A384" w14:textId="651C7A76" w:rsidR="003E0B64" w:rsidRDefault="003E0B64" w:rsidP="003E0B64">
      <w:pPr>
        <w:pStyle w:val="Heading1"/>
      </w:pPr>
      <w:bookmarkStart w:id="1" w:name="_Dodatna_pojasnila"/>
      <w:bookmarkEnd w:id="1"/>
      <w:r>
        <w:t>Dodatna pojasnila</w:t>
      </w:r>
      <w:r w:rsidR="00B81938">
        <w:t xml:space="preserve"> in namigi</w:t>
      </w:r>
    </w:p>
    <w:p w14:paraId="3B57DFE9" w14:textId="4C6D88D6" w:rsidR="003E0B64" w:rsidRDefault="00000000" w:rsidP="003E0B64">
      <w:pPr>
        <w:pStyle w:val="IHPSSeznamtevilen"/>
        <w:numPr>
          <w:ilvl w:val="0"/>
          <w:numId w:val="0"/>
        </w:numPr>
      </w:pPr>
      <w:hyperlink r:id="rId16" w:history="1">
        <w:r w:rsidR="003E0B64" w:rsidRPr="00D92C36">
          <w:rPr>
            <w:rStyle w:val="Hyperlink"/>
          </w:rPr>
          <w:t>Nadomestno besedilo</w:t>
        </w:r>
      </w:hyperlink>
      <w:r w:rsidR="003E0B64" w:rsidRPr="004C5651">
        <w:t xml:space="preserve"> je opisno besedilo, ki izraža pomen in kontekst vizualnega elementa v digitalni nastavitvi</w:t>
      </w:r>
      <w:r w:rsidR="003E0B64">
        <w:t>.</w:t>
      </w:r>
    </w:p>
    <w:p w14:paraId="3535C922" w14:textId="4E4992B6" w:rsidR="003E0B64" w:rsidRDefault="003E0B64" w:rsidP="003E0B64">
      <w:r>
        <w:lastRenderedPageBreak/>
        <w:t>Hiperpovezave: b</w:t>
      </w:r>
      <w:r w:rsidRPr="00985315">
        <w:t xml:space="preserve">esedilo </w:t>
      </w:r>
      <w:r w:rsidR="00731A2E" w:rsidRPr="00985315">
        <w:t>povezav</w:t>
      </w:r>
      <w:r w:rsidR="00731A2E">
        <w:t>e</w:t>
      </w:r>
      <w:r w:rsidR="00731A2E" w:rsidRPr="00985315">
        <w:t xml:space="preserve"> </w:t>
      </w:r>
      <w:r w:rsidRPr="00985315">
        <w:t xml:space="preserve">oziroma besedilo </w:t>
      </w:r>
      <w:r w:rsidR="00731A2E" w:rsidRPr="00985315">
        <w:t>povezav</w:t>
      </w:r>
      <w:r w:rsidR="00731A2E">
        <w:t>e</w:t>
      </w:r>
      <w:r w:rsidR="00731A2E" w:rsidRPr="00985315">
        <w:t xml:space="preserve"> </w:t>
      </w:r>
      <w:r w:rsidRPr="00985315">
        <w:t>in njen kontekst naj jasno sporočata namen povezave. Ne uporabljajte povezav v obliki URL-ja (http://...), ampak le to vedno skrijte za ustrezno besedilo povezave.</w:t>
      </w:r>
      <w:r>
        <w:t xml:space="preserve"> Primeri ustreznega poimenovanja in navajanja hiperpovezav:</w:t>
      </w:r>
    </w:p>
    <w:p w14:paraId="6B71EEDF" w14:textId="54EC0CFE" w:rsidR="003E0B64" w:rsidRPr="00B660B6" w:rsidRDefault="003E0B64" w:rsidP="003E0B64">
      <w:pPr>
        <w:pStyle w:val="IHPSSeznamNatevanje"/>
        <w:ind w:left="284" w:hanging="284"/>
      </w:pPr>
      <w:proofErr w:type="spellStart"/>
      <w:r w:rsidRPr="00B660B6">
        <w:t>BioCompare</w:t>
      </w:r>
      <w:proofErr w:type="spellEnd"/>
      <w:r w:rsidRPr="00B660B6">
        <w:t xml:space="preserve">. 2024. </w:t>
      </w:r>
      <w:hyperlink r:id="rId17" w:tgtFrame="_blank" w:history="1">
        <w:r w:rsidRPr="006E6E4F">
          <w:rPr>
            <w:rStyle w:val="Hyperlink"/>
          </w:rPr>
          <w:t>Laboratory-Homogenizers</w:t>
        </w:r>
      </w:hyperlink>
      <w:r w:rsidRPr="00B660B6">
        <w:t>.</w:t>
      </w:r>
      <w:r>
        <w:t xml:space="preserve"> (</w:t>
      </w:r>
      <w:r w:rsidRPr="006E6E4F">
        <w:t>https://www.biocompare.com/Protein-Biochemistry/12986-Laboratory-Homogenizers/</w:t>
      </w:r>
      <w:r>
        <w:t>)</w:t>
      </w:r>
      <w:r w:rsidRPr="00B660B6">
        <w:t>. Dostopano:10.</w:t>
      </w:r>
      <w:r w:rsidR="008B2261">
        <w:t xml:space="preserve"> </w:t>
      </w:r>
      <w:r w:rsidRPr="00B660B6">
        <w:t>10.</w:t>
      </w:r>
      <w:r w:rsidR="008B2261">
        <w:t xml:space="preserve"> </w:t>
      </w:r>
      <w:r w:rsidRPr="00B660B6">
        <w:t>2024</w:t>
      </w:r>
      <w:r>
        <w:t>.</w:t>
      </w:r>
    </w:p>
    <w:p w14:paraId="0CE5D2D5" w14:textId="77777777" w:rsidR="003E0B64" w:rsidRDefault="00000000" w:rsidP="003E0B64">
      <w:pPr>
        <w:pStyle w:val="IHPSSeznamNatevanje"/>
        <w:ind w:left="284" w:hanging="284"/>
      </w:pPr>
      <w:hyperlink r:id="rId18" w:history="1">
        <w:r w:rsidR="003E0B64" w:rsidRPr="000A5DCC">
          <w:rPr>
            <w:rStyle w:val="Hyperlink"/>
          </w:rPr>
          <w:t>Skupna kmetijska politika 2023-2027</w:t>
        </w:r>
      </w:hyperlink>
      <w:r w:rsidR="003E0B64">
        <w:t xml:space="preserve"> (</w:t>
      </w:r>
      <w:r w:rsidR="003E0B64" w:rsidRPr="006E6E4F">
        <w:t>https://www.gov.si/zbirke/projekti-in-programi/skupna-kmetijska-politika-po-letu-2020/</w:t>
      </w:r>
      <w:r w:rsidR="003E0B64">
        <w:t>).</w:t>
      </w:r>
    </w:p>
    <w:p w14:paraId="13D470EC" w14:textId="77777777" w:rsidR="003E0B64" w:rsidRPr="003735E1" w:rsidRDefault="003E0B64" w:rsidP="003E0B64">
      <w:pPr>
        <w:pStyle w:val="IHPSSeznamNatevanje"/>
        <w:ind w:left="284" w:hanging="284"/>
      </w:pPr>
      <w:proofErr w:type="spellStart"/>
      <w:r>
        <w:rPr>
          <w:lang w:val="de-AT"/>
        </w:rPr>
        <w:t>d</w:t>
      </w:r>
      <w:r w:rsidRPr="007201A8">
        <w:rPr>
          <w:lang w:val="de-AT"/>
        </w:rPr>
        <w:t>r.</w:t>
      </w:r>
      <w:proofErr w:type="spellEnd"/>
      <w:r w:rsidRPr="007201A8">
        <w:rPr>
          <w:lang w:val="de-AT"/>
        </w:rPr>
        <w:t xml:space="preserve">, </w:t>
      </w:r>
      <w:proofErr w:type="spellStart"/>
      <w:r w:rsidRPr="007201A8">
        <w:rPr>
          <w:lang w:val="de-AT"/>
        </w:rPr>
        <w:t>Inštitut</w:t>
      </w:r>
      <w:proofErr w:type="spellEnd"/>
      <w:r w:rsidRPr="007201A8">
        <w:rPr>
          <w:lang w:val="de-AT"/>
        </w:rPr>
        <w:t xml:space="preserve"> </w:t>
      </w:r>
      <w:proofErr w:type="spellStart"/>
      <w:r w:rsidRPr="007201A8">
        <w:rPr>
          <w:lang w:val="de-AT"/>
        </w:rPr>
        <w:t>za</w:t>
      </w:r>
      <w:proofErr w:type="spellEnd"/>
      <w:r w:rsidRPr="007201A8">
        <w:rPr>
          <w:lang w:val="de-AT"/>
        </w:rPr>
        <w:t xml:space="preserve"> </w:t>
      </w:r>
      <w:proofErr w:type="spellStart"/>
      <w:r w:rsidRPr="007201A8">
        <w:rPr>
          <w:lang w:val="de-AT"/>
        </w:rPr>
        <w:t>hmeljarstvo</w:t>
      </w:r>
      <w:proofErr w:type="spellEnd"/>
      <w:r w:rsidRPr="007201A8">
        <w:rPr>
          <w:lang w:val="de-AT"/>
        </w:rPr>
        <w:t xml:space="preserve"> in </w:t>
      </w:r>
      <w:proofErr w:type="spellStart"/>
      <w:r w:rsidRPr="007201A8">
        <w:rPr>
          <w:lang w:val="de-AT"/>
        </w:rPr>
        <w:t>pivovarstvo</w:t>
      </w:r>
      <w:proofErr w:type="spellEnd"/>
      <w:r w:rsidRPr="007201A8">
        <w:rPr>
          <w:lang w:val="de-AT"/>
        </w:rPr>
        <w:t xml:space="preserve"> </w:t>
      </w:r>
      <w:proofErr w:type="spellStart"/>
      <w:r w:rsidRPr="007201A8">
        <w:rPr>
          <w:lang w:val="de-AT"/>
        </w:rPr>
        <w:t>Slovenije</w:t>
      </w:r>
      <w:proofErr w:type="spellEnd"/>
      <w:r w:rsidRPr="007201A8">
        <w:rPr>
          <w:lang w:val="de-AT"/>
        </w:rPr>
        <w:t xml:space="preserve"> (IHPS), e-</w:t>
      </w:r>
      <w:proofErr w:type="spellStart"/>
      <w:r w:rsidRPr="007201A8">
        <w:rPr>
          <w:lang w:val="de-AT"/>
        </w:rPr>
        <w:t>naslov</w:t>
      </w:r>
      <w:proofErr w:type="spellEnd"/>
      <w:r w:rsidRPr="007201A8">
        <w:rPr>
          <w:lang w:val="de-AT"/>
        </w:rPr>
        <w:t xml:space="preserve">: </w:t>
      </w:r>
      <w:hyperlink r:id="rId19" w:history="1">
        <w:r w:rsidRPr="00D41A39">
          <w:rPr>
            <w:rStyle w:val="Hyperlink"/>
            <w:lang w:val="de-AT"/>
          </w:rPr>
          <w:t>barbara.ceh@ihps.si</w:t>
        </w:r>
      </w:hyperlink>
    </w:p>
    <w:p w14:paraId="57FCDCA2" w14:textId="77777777" w:rsidR="003E0B64" w:rsidRDefault="003E0B64" w:rsidP="003E0B64">
      <w:pPr>
        <w:pStyle w:val="IHPSSeznamNatevanje"/>
        <w:ind w:left="284" w:hanging="284"/>
      </w:pPr>
      <w:r w:rsidRPr="0011383B">
        <w:rPr>
          <w:lang w:val="en-GB"/>
        </w:rPr>
        <w:t xml:space="preserve">Fournier, G., </w:t>
      </w:r>
      <w:proofErr w:type="spellStart"/>
      <w:r w:rsidRPr="0011383B">
        <w:rPr>
          <w:lang w:val="en-GB"/>
        </w:rPr>
        <w:t>Richez-Dumanois</w:t>
      </w:r>
      <w:proofErr w:type="spellEnd"/>
      <w:r w:rsidRPr="0011383B">
        <w:rPr>
          <w:lang w:val="en-GB"/>
        </w:rPr>
        <w:t xml:space="preserve">, C., </w:t>
      </w:r>
      <w:proofErr w:type="spellStart"/>
      <w:r w:rsidRPr="0011383B">
        <w:rPr>
          <w:lang w:val="en-GB"/>
        </w:rPr>
        <w:t>Duvezin</w:t>
      </w:r>
      <w:proofErr w:type="spellEnd"/>
      <w:r w:rsidRPr="0011383B">
        <w:rPr>
          <w:lang w:val="en-GB"/>
        </w:rPr>
        <w:t>, J., Mathieu, J.P., Paris, M., 1987.</w:t>
      </w:r>
      <w:hyperlink r:id="rId20" w:history="1">
        <w:r w:rsidRPr="0011383B">
          <w:rPr>
            <w:rStyle w:val="Hyperlink"/>
            <w:lang w:val="en-GB"/>
          </w:rPr>
          <w:t xml:space="preserve"> </w:t>
        </w:r>
        <w:r w:rsidRPr="00F03F89">
          <w:rPr>
            <w:rStyle w:val="Hyperlink"/>
          </w:rPr>
          <w:t>Identification of a new chemotype in Cannabis sativa: Cannabigerol-dominant plants, biogenetic and agronomic prospects</w:t>
        </w:r>
      </w:hyperlink>
      <w:r w:rsidRPr="009228BE">
        <w:t xml:space="preserve">. </w:t>
      </w:r>
      <w:proofErr w:type="spellStart"/>
      <w:r w:rsidRPr="009228BE">
        <w:t>Planta</w:t>
      </w:r>
      <w:proofErr w:type="spellEnd"/>
      <w:r w:rsidRPr="009228BE">
        <w:t xml:space="preserve"> Med 53, 277–280. </w:t>
      </w:r>
      <w:r>
        <w:t>(</w:t>
      </w:r>
      <w:r w:rsidRPr="002E770C">
        <w:t>https://doi.org/10.1055/s-2006-962705</w:t>
      </w:r>
      <w:r>
        <w:t>)</w:t>
      </w:r>
    </w:p>
    <w:p w14:paraId="1AA916F5" w14:textId="77777777" w:rsidR="003E0B64" w:rsidRDefault="003E0B64" w:rsidP="003E0B64">
      <w:pPr>
        <w:pStyle w:val="IHPSSeznamNatevanje"/>
        <w:numPr>
          <w:ilvl w:val="0"/>
          <w:numId w:val="0"/>
        </w:numPr>
      </w:pPr>
    </w:p>
    <w:p w14:paraId="63E28241" w14:textId="77777777" w:rsidR="003E0B64" w:rsidRDefault="003E0B64" w:rsidP="003E0B64">
      <w:pPr>
        <w:pStyle w:val="IHPSSeznamNatevanje"/>
        <w:numPr>
          <w:ilvl w:val="0"/>
          <w:numId w:val="0"/>
        </w:numPr>
      </w:pPr>
      <w:r>
        <w:t>Pravilno navajanje hiperpovezave v besedilu prispevka:</w:t>
      </w:r>
    </w:p>
    <w:p w14:paraId="3B3CCAAC" w14:textId="726895B0" w:rsidR="0034641E" w:rsidRDefault="00000000" w:rsidP="003E0B64">
      <w:pPr>
        <w:pStyle w:val="IHPSSeznamNatevanje"/>
        <w:numPr>
          <w:ilvl w:val="0"/>
          <w:numId w:val="0"/>
        </w:numPr>
      </w:pPr>
      <w:hyperlink r:id="rId21" w:history="1">
        <w:r w:rsidR="003E0B64" w:rsidRPr="00250277">
          <w:rPr>
            <w:rStyle w:val="Hyperlink"/>
          </w:rPr>
          <w:t>Spletna verzija simulacijskega modela za kalkulacijo stroškov in finančnega rezultata pridelave zelišč z navodili za delo</w:t>
        </w:r>
      </w:hyperlink>
      <w:r w:rsidR="003E0B64" w:rsidRPr="00182060">
        <w:t xml:space="preserve"> je za uporabnike dosegljiva na </w:t>
      </w:r>
      <w:r w:rsidR="003E0B64" w:rsidRPr="00250277">
        <w:t>spletni povezavi IHPS</w:t>
      </w:r>
      <w:r w:rsidR="003E0B64">
        <w:t xml:space="preserve"> </w:t>
      </w:r>
      <w:r w:rsidR="003E0B64" w:rsidRPr="00182060">
        <w:t>(</w:t>
      </w:r>
      <w:r w:rsidR="0034641E" w:rsidRPr="0034641E">
        <w:t>https://www.ihps.si/zdravilne-in-aromaticne-rastline/crp-v4-2207-moznosti-razvoja-zeliscarstva-v-sloveniji/</w:t>
      </w:r>
      <w:r w:rsidR="003E0B64" w:rsidRPr="00182060">
        <w:t>).</w:t>
      </w:r>
    </w:p>
    <w:p w14:paraId="221515E0" w14:textId="1E53080D" w:rsidR="0034641E" w:rsidRDefault="0034641E" w:rsidP="0034641E">
      <w:pPr>
        <w:pStyle w:val="Heading2"/>
      </w:pPr>
      <w:bookmarkStart w:id="2" w:name="_Pisava_Roboto"/>
      <w:bookmarkEnd w:id="2"/>
      <w:r>
        <w:t>Pisava Roboto</w:t>
      </w:r>
    </w:p>
    <w:p w14:paraId="1B46287E" w14:textId="3DA7A35C" w:rsidR="00C5578D" w:rsidRDefault="00DD1200" w:rsidP="0034641E">
      <w:r>
        <w:t>Pisava Roboto</w:t>
      </w:r>
      <w:r w:rsidR="00BC2E14">
        <w:t>, ki je vključena v galerijo slogov Hmeljarskega biltena</w:t>
      </w:r>
      <w:r w:rsidR="00395F24">
        <w:t>,</w:t>
      </w:r>
      <w:r>
        <w:t xml:space="preserve"> je odprtokodni tip pisave. Avtor pisavo prenese </w:t>
      </w:r>
      <w:r w:rsidR="001B41EA">
        <w:t xml:space="preserve">s </w:t>
      </w:r>
      <w:r>
        <w:t>spletne strani Google (</w:t>
      </w:r>
      <w:hyperlink r:id="rId22" w:history="1">
        <w:r w:rsidR="00C5578D" w:rsidRPr="00894D55">
          <w:rPr>
            <w:rStyle w:val="Hyperlink"/>
          </w:rPr>
          <w:t>https://fonts.google.com/specimen/Roboto</w:t>
        </w:r>
      </w:hyperlink>
      <w:r>
        <w:t>)</w:t>
      </w:r>
      <w:r w:rsidR="00C5578D">
        <w:t xml:space="preserve">, na </w:t>
      </w:r>
      <w:r w:rsidR="00395F24">
        <w:t>izkazano željo</w:t>
      </w:r>
      <w:r w:rsidR="00C5578D">
        <w:t xml:space="preserve"> ga avtorju posreduje tudi naročnik.</w:t>
      </w:r>
    </w:p>
    <w:p w14:paraId="44C45E0D" w14:textId="36C131B5" w:rsidR="005A2040" w:rsidRDefault="005A2040" w:rsidP="005A2040">
      <w:pPr>
        <w:pStyle w:val="Heading2"/>
      </w:pPr>
      <w:r>
        <w:t>Oblikovanje preglednic</w:t>
      </w:r>
    </w:p>
    <w:p w14:paraId="160580B0" w14:textId="2248724A" w:rsidR="005A2040" w:rsidRPr="005A2040" w:rsidRDefault="005A2040" w:rsidP="005A2040">
      <w:r>
        <w:t xml:space="preserve">Pri kopiranju ali kreiranju preglednic uporabite </w:t>
      </w:r>
      <w:r w:rsidR="009135E1">
        <w:t>pred oblikovan</w:t>
      </w:r>
      <w:r>
        <w:t xml:space="preserve"> slog v meniju orodja MS Word </w:t>
      </w:r>
      <w:r w:rsidR="009135E1">
        <w:t>(</w:t>
      </w:r>
      <w:proofErr w:type="spellStart"/>
      <w:r w:rsidR="009135E1">
        <w:t>IHPS_HB_Tabela</w:t>
      </w:r>
      <w:proofErr w:type="spellEnd"/>
      <w:r w:rsidR="009135E1">
        <w:t xml:space="preserve">…), </w:t>
      </w:r>
      <w:r>
        <w:t>ter sloge v galeriji</w:t>
      </w:r>
      <w:r w:rsidR="00647EB6">
        <w:t xml:space="preserve"> (slika spodaj).</w:t>
      </w:r>
    </w:p>
    <w:p w14:paraId="38BACE60" w14:textId="4BDCB54F" w:rsidR="005A2040" w:rsidRDefault="005A2040" w:rsidP="0034641E">
      <w:r>
        <w:rPr>
          <w:noProof/>
        </w:rPr>
        <w:drawing>
          <wp:inline distT="0" distB="0" distL="0" distR="0" wp14:anchorId="08D32ABB" wp14:editId="30BF4C12">
            <wp:extent cx="6111240" cy="3512820"/>
            <wp:effectExtent l="0" t="0" r="3810" b="0"/>
            <wp:docPr id="940780455" name="Picture 1" descr="Zaslonski posnetek v katerem je nakazano, kako se uporabijo slogi za oblikovanje pregled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80455" name="Picture 1" descr="Zaslonski posnetek v katerem je nakazano, kako se uporabijo slogi za oblikovanje pregledni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1240" cy="3512820"/>
                    </a:xfrm>
                    <a:prstGeom prst="rect">
                      <a:avLst/>
                    </a:prstGeom>
                    <a:noFill/>
                    <a:ln>
                      <a:noFill/>
                    </a:ln>
                  </pic:spPr>
                </pic:pic>
              </a:graphicData>
            </a:graphic>
          </wp:inline>
        </w:drawing>
      </w:r>
    </w:p>
    <w:p w14:paraId="3FB3DCD5" w14:textId="09D3B6D7" w:rsidR="00F87BCD" w:rsidRPr="0034641E" w:rsidRDefault="00647EB6" w:rsidP="00647EB6">
      <w:pPr>
        <w:pStyle w:val="Caption"/>
      </w:pPr>
      <w:r>
        <w:t xml:space="preserve">Slika </w:t>
      </w:r>
      <w:r>
        <w:fldChar w:fldCharType="begin"/>
      </w:r>
      <w:r>
        <w:instrText xml:space="preserve"> SEQ Slika \* ARABIC </w:instrText>
      </w:r>
      <w:r>
        <w:fldChar w:fldCharType="separate"/>
      </w:r>
      <w:r w:rsidR="00BF16BB">
        <w:rPr>
          <w:noProof/>
        </w:rPr>
        <w:t>2</w:t>
      </w:r>
      <w:r>
        <w:rPr>
          <w:noProof/>
        </w:rPr>
        <w:fldChar w:fldCharType="end"/>
      </w:r>
      <w:r>
        <w:t>: Zaslonski posnetek usmeritve pri oblikovanju preglednic v MS Word</w:t>
      </w:r>
    </w:p>
    <w:sectPr w:rsidR="00F87BCD" w:rsidRPr="0034641E" w:rsidSect="00A62E9F">
      <w:headerReference w:type="default" r:id="rId24"/>
      <w:pgSz w:w="11906" w:h="16838" w:code="9"/>
      <w:pgMar w:top="-141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10E0C" w14:textId="77777777" w:rsidR="00F15535" w:rsidRPr="0064107E" w:rsidRDefault="00F15535" w:rsidP="00CE5EE5">
      <w:pPr>
        <w:spacing w:before="0" w:after="0"/>
      </w:pPr>
      <w:r w:rsidRPr="0064107E">
        <w:separator/>
      </w:r>
    </w:p>
  </w:endnote>
  <w:endnote w:type="continuationSeparator" w:id="0">
    <w:p w14:paraId="587ED2B2" w14:textId="77777777" w:rsidR="00F15535" w:rsidRPr="0064107E" w:rsidRDefault="00F15535" w:rsidP="00CE5EE5">
      <w:pPr>
        <w:spacing w:before="0" w:after="0"/>
      </w:pPr>
      <w:r w:rsidRPr="00641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765229"/>
      <w:docPartObj>
        <w:docPartGallery w:val="Page Numbers (Bottom of Page)"/>
        <w:docPartUnique/>
      </w:docPartObj>
    </w:sdtPr>
    <w:sdtContent>
      <w:p w14:paraId="3F84ABC3" w14:textId="77777777" w:rsidR="00CE5EE5" w:rsidRPr="0064107E" w:rsidRDefault="00CE5EE5" w:rsidP="00403317">
        <w:pPr>
          <w:pStyle w:val="Footer"/>
          <w:jc w:val="right"/>
        </w:pPr>
        <w:r w:rsidRPr="0064107E">
          <w:fldChar w:fldCharType="begin"/>
        </w:r>
        <w:r w:rsidRPr="0064107E">
          <w:instrText>PAGE   \* MERGEFORMAT</w:instrText>
        </w:r>
        <w:r w:rsidRPr="0064107E">
          <w:fldChar w:fldCharType="separate"/>
        </w:r>
        <w:r w:rsidRPr="0064107E">
          <w:t>2</w:t>
        </w:r>
        <w:r w:rsidRPr="0064107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86D06" w14:textId="77777777" w:rsidR="00F15535" w:rsidRPr="0064107E" w:rsidRDefault="00F15535" w:rsidP="00CE5EE5">
      <w:pPr>
        <w:spacing w:before="0" w:after="0"/>
      </w:pPr>
      <w:r w:rsidRPr="0064107E">
        <w:separator/>
      </w:r>
    </w:p>
  </w:footnote>
  <w:footnote w:type="continuationSeparator" w:id="0">
    <w:p w14:paraId="6E5E1B40" w14:textId="77777777" w:rsidR="00F15535" w:rsidRPr="0064107E" w:rsidRDefault="00F15535" w:rsidP="00CE5EE5">
      <w:pPr>
        <w:spacing w:before="0" w:after="0"/>
      </w:pPr>
      <w:r w:rsidRPr="00641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025E0" w14:textId="77777777" w:rsidR="009B1B0D" w:rsidRDefault="009B1B0D" w:rsidP="009B1B0D">
    <w:pPr>
      <w:pStyle w:val="Header"/>
      <w:jc w:val="right"/>
    </w:pPr>
    <w:r>
      <w:rPr>
        <w:noProof/>
      </w:rPr>
      <w:drawing>
        <wp:inline distT="0" distB="0" distL="0" distR="0" wp14:anchorId="30824356" wp14:editId="105DFEBB">
          <wp:extent cx="2422525" cy="323850"/>
          <wp:effectExtent l="0" t="0" r="0" b="0"/>
          <wp:docPr id="450929500" name="Picture 1" descr="Logotip: IHPS Inštitut za hmeljarstvo in pivovarstvo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76554" name="Picture 1" descr="Logotip: IHPS Inštitut za hmeljarstvo in pivovarstvo Slovenij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22525" cy="3238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4C9A" w14:textId="46F6232F" w:rsidR="00195226" w:rsidRPr="00A62E9F" w:rsidRDefault="00A62E9F" w:rsidP="00A62E9F">
    <w:pPr>
      <w:pStyle w:val="Header"/>
    </w:pPr>
    <w:r>
      <w:t>Hmeljarski bilten.</w:t>
    </w:r>
    <w:r w:rsidR="00317F45">
      <w:t xml:space="preserve"> </w:t>
    </w:r>
    <w:r>
      <w:t>Navodila za oblikovanje prispevkov</w:t>
    </w:r>
    <w:r w:rsidR="00317F4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06623"/>
    <w:multiLevelType w:val="hybridMultilevel"/>
    <w:tmpl w:val="BBF681EC"/>
    <w:lvl w:ilvl="0" w:tplc="C4A808FC">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395B1376"/>
    <w:multiLevelType w:val="multilevel"/>
    <w:tmpl w:val="98FA2C1A"/>
    <w:lvl w:ilvl="0">
      <w:start w:val="1"/>
      <w:numFmt w:val="bullet"/>
      <w:pStyle w:val="IHPSSeznamNatevanje"/>
      <w:lvlText w:val="-"/>
      <w:lvlJc w:val="left"/>
      <w:pPr>
        <w:ind w:left="360" w:hanging="360"/>
      </w:pPr>
      <w:rPr>
        <w:rFonts w:ascii="Arial" w:hAnsi="Aria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094D53"/>
    <w:multiLevelType w:val="multilevel"/>
    <w:tmpl w:val="59F8D3D0"/>
    <w:lvl w:ilvl="0">
      <w:start w:val="1"/>
      <w:numFmt w:val="bullet"/>
      <w:pStyle w:val="ListParagraph"/>
      <w:lvlText w:val="̶"/>
      <w:lvlJc w:val="left"/>
      <w:pPr>
        <w:ind w:left="284" w:hanging="284"/>
      </w:pPr>
      <w:rPr>
        <w:rFonts w:ascii="Arial" w:hAnsi="Aria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5E862CD"/>
    <w:multiLevelType w:val="multilevel"/>
    <w:tmpl w:val="5EDA5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1A4A2A"/>
    <w:multiLevelType w:val="hybridMultilevel"/>
    <w:tmpl w:val="DB76EDC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612227A2"/>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4957F25"/>
    <w:multiLevelType w:val="hybridMultilevel"/>
    <w:tmpl w:val="D5246554"/>
    <w:lvl w:ilvl="0" w:tplc="A456FD76">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71FF01E7"/>
    <w:multiLevelType w:val="multilevel"/>
    <w:tmpl w:val="4344F4F0"/>
    <w:lvl w:ilvl="0">
      <w:start w:val="1"/>
      <w:numFmt w:val="decimal"/>
      <w:pStyle w:val="IHPSSeznamtevilen"/>
      <w:lvlText w:val="%1."/>
      <w:lvlJc w:val="left"/>
      <w:pPr>
        <w:tabs>
          <w:tab w:val="num" w:pos="340"/>
        </w:tabs>
        <w:ind w:left="0" w:firstLine="0"/>
      </w:pPr>
      <w:rPr>
        <w:rFonts w:hint="default"/>
      </w:rPr>
    </w:lvl>
    <w:lvl w:ilvl="1">
      <w:start w:val="1"/>
      <w:numFmt w:val="lowerLetter"/>
      <w:lvlText w:val="%2."/>
      <w:lvlJc w:val="left"/>
      <w:pPr>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52978931">
    <w:abstractNumId w:val="5"/>
  </w:num>
  <w:num w:numId="2" w16cid:durableId="1507014531">
    <w:abstractNumId w:val="1"/>
  </w:num>
  <w:num w:numId="3" w16cid:durableId="222252686">
    <w:abstractNumId w:val="4"/>
  </w:num>
  <w:num w:numId="4" w16cid:durableId="855971336">
    <w:abstractNumId w:val="6"/>
  </w:num>
  <w:num w:numId="5" w16cid:durableId="456686712">
    <w:abstractNumId w:val="0"/>
  </w:num>
  <w:num w:numId="6" w16cid:durableId="1132476257">
    <w:abstractNumId w:val="2"/>
  </w:num>
  <w:num w:numId="7" w16cid:durableId="601693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0688269">
    <w:abstractNumId w:val="7"/>
  </w:num>
  <w:num w:numId="9" w16cid:durableId="2037121105">
    <w:abstractNumId w:val="7"/>
    <w:lvlOverride w:ilvl="0">
      <w:startOverride w:val="1"/>
    </w:lvlOverride>
  </w:num>
  <w:num w:numId="10" w16cid:durableId="612368638">
    <w:abstractNumId w:val="3"/>
  </w:num>
  <w:num w:numId="11" w16cid:durableId="292030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977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cryptProviderType="rsaAES" w:cryptAlgorithmClass="hash" w:cryptAlgorithmType="typeAny" w:cryptAlgorithmSid="14" w:cryptSpinCount="100000" w:hash="VaJs3n/OPnxqTkqeMJLHEr6amZHQu7y0LFbCrHRfg3BbJAfjri3BXQj76IgCdntjMakNGPQNJdz927ebLBnUFw==" w:salt="ph1TVKQhXde2feEy4nLY2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64"/>
    <w:rsid w:val="00012BE0"/>
    <w:rsid w:val="000263C7"/>
    <w:rsid w:val="000304E8"/>
    <w:rsid w:val="00044259"/>
    <w:rsid w:val="000452EE"/>
    <w:rsid w:val="000570AA"/>
    <w:rsid w:val="00062C13"/>
    <w:rsid w:val="00063391"/>
    <w:rsid w:val="00072E43"/>
    <w:rsid w:val="0007464F"/>
    <w:rsid w:val="000C2378"/>
    <w:rsid w:val="00110A71"/>
    <w:rsid w:val="00145691"/>
    <w:rsid w:val="00177400"/>
    <w:rsid w:val="00195226"/>
    <w:rsid w:val="001B3614"/>
    <w:rsid w:val="001B40ED"/>
    <w:rsid w:val="001B41EA"/>
    <w:rsid w:val="001D1527"/>
    <w:rsid w:val="001D18A2"/>
    <w:rsid w:val="0022201D"/>
    <w:rsid w:val="002255EB"/>
    <w:rsid w:val="00225C57"/>
    <w:rsid w:val="0026671F"/>
    <w:rsid w:val="0027514A"/>
    <w:rsid w:val="002D468A"/>
    <w:rsid w:val="002E66CD"/>
    <w:rsid w:val="00317F45"/>
    <w:rsid w:val="0034641E"/>
    <w:rsid w:val="003537D1"/>
    <w:rsid w:val="003818D2"/>
    <w:rsid w:val="003860CA"/>
    <w:rsid w:val="00395F24"/>
    <w:rsid w:val="003B1175"/>
    <w:rsid w:val="003B30D2"/>
    <w:rsid w:val="003E0B64"/>
    <w:rsid w:val="003E15ED"/>
    <w:rsid w:val="00403317"/>
    <w:rsid w:val="00504754"/>
    <w:rsid w:val="00506225"/>
    <w:rsid w:val="00531F6C"/>
    <w:rsid w:val="00532DF7"/>
    <w:rsid w:val="00544685"/>
    <w:rsid w:val="005925DC"/>
    <w:rsid w:val="005A2040"/>
    <w:rsid w:val="005C3A1A"/>
    <w:rsid w:val="005C4044"/>
    <w:rsid w:val="005E1833"/>
    <w:rsid w:val="00625DA3"/>
    <w:rsid w:val="00625EDE"/>
    <w:rsid w:val="0064107E"/>
    <w:rsid w:val="00647EB6"/>
    <w:rsid w:val="00650BE8"/>
    <w:rsid w:val="006D4842"/>
    <w:rsid w:val="006F106B"/>
    <w:rsid w:val="006F2575"/>
    <w:rsid w:val="00712B70"/>
    <w:rsid w:val="00724567"/>
    <w:rsid w:val="00731A2E"/>
    <w:rsid w:val="00745F9E"/>
    <w:rsid w:val="007478B2"/>
    <w:rsid w:val="0076474A"/>
    <w:rsid w:val="00774BFE"/>
    <w:rsid w:val="007A349F"/>
    <w:rsid w:val="007A41B7"/>
    <w:rsid w:val="007D3785"/>
    <w:rsid w:val="007D43AC"/>
    <w:rsid w:val="00814F36"/>
    <w:rsid w:val="00821FE0"/>
    <w:rsid w:val="00826E31"/>
    <w:rsid w:val="008506F8"/>
    <w:rsid w:val="008511A8"/>
    <w:rsid w:val="008B2261"/>
    <w:rsid w:val="008C01E6"/>
    <w:rsid w:val="008F7D43"/>
    <w:rsid w:val="009135E1"/>
    <w:rsid w:val="009168F8"/>
    <w:rsid w:val="00921049"/>
    <w:rsid w:val="0093696B"/>
    <w:rsid w:val="00977A70"/>
    <w:rsid w:val="009B1B0D"/>
    <w:rsid w:val="009D60B0"/>
    <w:rsid w:val="009F1558"/>
    <w:rsid w:val="00A51C76"/>
    <w:rsid w:val="00A626FC"/>
    <w:rsid w:val="00A62E9F"/>
    <w:rsid w:val="00A64349"/>
    <w:rsid w:val="00A73E2C"/>
    <w:rsid w:val="00A77E8A"/>
    <w:rsid w:val="00AA1B03"/>
    <w:rsid w:val="00AE7412"/>
    <w:rsid w:val="00AE7D6A"/>
    <w:rsid w:val="00B145C4"/>
    <w:rsid w:val="00B16B27"/>
    <w:rsid w:val="00B3003E"/>
    <w:rsid w:val="00B33935"/>
    <w:rsid w:val="00B81938"/>
    <w:rsid w:val="00B822CE"/>
    <w:rsid w:val="00B86246"/>
    <w:rsid w:val="00BC1C6D"/>
    <w:rsid w:val="00BC2E14"/>
    <w:rsid w:val="00BE7216"/>
    <w:rsid w:val="00BF131D"/>
    <w:rsid w:val="00BF16BB"/>
    <w:rsid w:val="00C340E2"/>
    <w:rsid w:val="00C5578D"/>
    <w:rsid w:val="00CA5918"/>
    <w:rsid w:val="00CC4693"/>
    <w:rsid w:val="00CE5EE5"/>
    <w:rsid w:val="00CE64B1"/>
    <w:rsid w:val="00D07312"/>
    <w:rsid w:val="00D2202D"/>
    <w:rsid w:val="00D403E4"/>
    <w:rsid w:val="00D57F1F"/>
    <w:rsid w:val="00D7082D"/>
    <w:rsid w:val="00D70B95"/>
    <w:rsid w:val="00D754B1"/>
    <w:rsid w:val="00D872F8"/>
    <w:rsid w:val="00DA31B7"/>
    <w:rsid w:val="00DB0FE0"/>
    <w:rsid w:val="00DB72E9"/>
    <w:rsid w:val="00DD1200"/>
    <w:rsid w:val="00DD69DE"/>
    <w:rsid w:val="00DF0CE7"/>
    <w:rsid w:val="00E07270"/>
    <w:rsid w:val="00E271FC"/>
    <w:rsid w:val="00E37A2B"/>
    <w:rsid w:val="00EB2F77"/>
    <w:rsid w:val="00EE5338"/>
    <w:rsid w:val="00F00FE0"/>
    <w:rsid w:val="00F0467C"/>
    <w:rsid w:val="00F15535"/>
    <w:rsid w:val="00F87BCD"/>
    <w:rsid w:val="00FA070B"/>
    <w:rsid w:val="00FF4429"/>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CEF86"/>
  <w15:chartTrackingRefBased/>
  <w15:docId w15:val="{DDCB750E-E926-4118-A5BE-368C4261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B64"/>
    <w:pPr>
      <w:spacing w:before="240" w:after="240" w:line="240" w:lineRule="auto"/>
    </w:pPr>
    <w:rPr>
      <w:rFonts w:ascii="Arial" w:hAnsi="Arial"/>
      <w:color w:val="525252"/>
    </w:rPr>
  </w:style>
  <w:style w:type="paragraph" w:styleId="Heading1">
    <w:name w:val="heading 1"/>
    <w:basedOn w:val="Normal"/>
    <w:next w:val="Normal"/>
    <w:link w:val="Heading1Char"/>
    <w:uiPriority w:val="9"/>
    <w:qFormat/>
    <w:rsid w:val="003E15ED"/>
    <w:pPr>
      <w:keepNext/>
      <w:keepLines/>
      <w:numPr>
        <w:numId w:val="1"/>
      </w:numPr>
      <w:spacing w:before="600"/>
      <w:ind w:left="680" w:hanging="680"/>
      <w:outlineLvl w:val="0"/>
    </w:pPr>
    <w:rPr>
      <w:rFonts w:eastAsiaTheme="majorEastAsia" w:cstheme="majorBidi"/>
      <w:b/>
      <w:color w:val="294735"/>
      <w:sz w:val="36"/>
      <w:szCs w:val="32"/>
    </w:rPr>
  </w:style>
  <w:style w:type="paragraph" w:styleId="Heading2">
    <w:name w:val="heading 2"/>
    <w:basedOn w:val="Normal"/>
    <w:next w:val="Normal"/>
    <w:link w:val="Heading2Char"/>
    <w:uiPriority w:val="9"/>
    <w:unhideWhenUsed/>
    <w:qFormat/>
    <w:rsid w:val="00DB72E9"/>
    <w:pPr>
      <w:keepNext/>
      <w:keepLines/>
      <w:numPr>
        <w:ilvl w:val="1"/>
        <w:numId w:val="1"/>
      </w:numPr>
      <w:spacing w:before="360"/>
      <w:ind w:left="680" w:hanging="680"/>
      <w:outlineLvl w:val="1"/>
    </w:pPr>
    <w:rPr>
      <w:rFonts w:eastAsiaTheme="majorEastAsia" w:cstheme="majorBidi"/>
      <w:b/>
      <w:color w:val="294735"/>
      <w:sz w:val="28"/>
      <w:szCs w:val="26"/>
    </w:rPr>
  </w:style>
  <w:style w:type="paragraph" w:styleId="Heading3">
    <w:name w:val="heading 3"/>
    <w:basedOn w:val="Normal"/>
    <w:next w:val="Normal"/>
    <w:link w:val="Heading3Char"/>
    <w:uiPriority w:val="9"/>
    <w:unhideWhenUsed/>
    <w:qFormat/>
    <w:rsid w:val="00CE5EE5"/>
    <w:pPr>
      <w:keepNext/>
      <w:keepLines/>
      <w:numPr>
        <w:ilvl w:val="2"/>
        <w:numId w:val="1"/>
      </w:numPr>
      <w:spacing w:before="360"/>
      <w:ind w:left="851" w:hanging="851"/>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rsid w:val="003E15ED"/>
    <w:pPr>
      <w:keepNext/>
      <w:keepLines/>
      <w:numPr>
        <w:ilvl w:val="3"/>
        <w:numId w:val="1"/>
      </w:numPr>
      <w:spacing w:before="360"/>
      <w:ind w:left="1021" w:hanging="1021"/>
      <w:outlineLvl w:val="3"/>
    </w:pPr>
    <w:rPr>
      <w:rFonts w:eastAsiaTheme="majorEastAsia" w:cstheme="majorBidi"/>
      <w:b/>
      <w:iCs/>
      <w:color w:val="294735"/>
      <w:sz w:val="24"/>
    </w:rPr>
  </w:style>
  <w:style w:type="paragraph" w:styleId="Heading5">
    <w:name w:val="heading 5"/>
    <w:basedOn w:val="Normal"/>
    <w:next w:val="Normal"/>
    <w:link w:val="Heading5Char"/>
    <w:uiPriority w:val="9"/>
    <w:unhideWhenUsed/>
    <w:qFormat/>
    <w:rsid w:val="00A51C76"/>
    <w:pPr>
      <w:keepNext/>
      <w:keepLines/>
      <w:numPr>
        <w:ilvl w:val="4"/>
        <w:numId w:val="1"/>
      </w:numPr>
      <w:spacing w:before="360"/>
      <w:ind w:left="1134" w:hanging="1134"/>
      <w:outlineLvl w:val="4"/>
    </w:pPr>
    <w:rPr>
      <w:rFonts w:eastAsiaTheme="majorEastAsia" w:cstheme="majorBidi"/>
      <w:color w:val="294735"/>
      <w:sz w:val="24"/>
    </w:rPr>
  </w:style>
  <w:style w:type="paragraph" w:styleId="Heading6">
    <w:name w:val="heading 6"/>
    <w:basedOn w:val="Normal"/>
    <w:next w:val="Normal"/>
    <w:link w:val="Heading6Char"/>
    <w:uiPriority w:val="9"/>
    <w:unhideWhenUsed/>
    <w:qFormat/>
    <w:rsid w:val="00A51C76"/>
    <w:pPr>
      <w:keepNext/>
      <w:keepLines/>
      <w:numPr>
        <w:ilvl w:val="5"/>
        <w:numId w:val="1"/>
      </w:numPr>
      <w:ind w:left="1418" w:hanging="1418"/>
      <w:outlineLvl w:val="5"/>
    </w:pPr>
    <w:rPr>
      <w:rFonts w:eastAsiaTheme="majorEastAsia" w:cstheme="majorBidi"/>
      <w:i/>
      <w:color w:val="294735"/>
    </w:rPr>
  </w:style>
  <w:style w:type="paragraph" w:styleId="Heading7">
    <w:name w:val="heading 7"/>
    <w:basedOn w:val="Normal"/>
    <w:next w:val="Normal"/>
    <w:link w:val="Heading7Char"/>
    <w:uiPriority w:val="9"/>
    <w:semiHidden/>
    <w:unhideWhenUsed/>
    <w:qFormat/>
    <w:rsid w:val="00DB72E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72E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72E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5ED"/>
    <w:rPr>
      <w:rFonts w:ascii="Arial" w:eastAsiaTheme="majorEastAsia" w:hAnsi="Arial" w:cstheme="majorBidi"/>
      <w:b/>
      <w:color w:val="294735"/>
      <w:sz w:val="36"/>
      <w:szCs w:val="32"/>
    </w:rPr>
  </w:style>
  <w:style w:type="character" w:customStyle="1" w:styleId="Heading2Char">
    <w:name w:val="Heading 2 Char"/>
    <w:basedOn w:val="DefaultParagraphFont"/>
    <w:link w:val="Heading2"/>
    <w:uiPriority w:val="9"/>
    <w:rsid w:val="00DB72E9"/>
    <w:rPr>
      <w:rFonts w:ascii="Arial" w:eastAsiaTheme="majorEastAsia" w:hAnsi="Arial" w:cstheme="majorBidi"/>
      <w:b/>
      <w:color w:val="294735"/>
      <w:sz w:val="28"/>
      <w:szCs w:val="26"/>
    </w:rPr>
  </w:style>
  <w:style w:type="character" w:customStyle="1" w:styleId="Heading3Char">
    <w:name w:val="Heading 3 Char"/>
    <w:basedOn w:val="DefaultParagraphFont"/>
    <w:link w:val="Heading3"/>
    <w:uiPriority w:val="9"/>
    <w:rsid w:val="00CE5EE5"/>
    <w:rPr>
      <w:rFonts w:ascii="Arial" w:eastAsiaTheme="majorEastAsia" w:hAnsi="Arial" w:cstheme="majorBidi"/>
      <w:b/>
      <w:color w:val="294735"/>
      <w:sz w:val="28"/>
      <w:szCs w:val="24"/>
    </w:rPr>
  </w:style>
  <w:style w:type="character" w:customStyle="1" w:styleId="Heading4Char">
    <w:name w:val="Heading 4 Char"/>
    <w:basedOn w:val="DefaultParagraphFont"/>
    <w:link w:val="Heading4"/>
    <w:uiPriority w:val="9"/>
    <w:rsid w:val="003E15ED"/>
    <w:rPr>
      <w:rFonts w:ascii="Arial" w:eastAsiaTheme="majorEastAsia" w:hAnsi="Arial" w:cstheme="majorBidi"/>
      <w:b/>
      <w:iCs/>
      <w:color w:val="294735"/>
      <w:sz w:val="24"/>
    </w:rPr>
  </w:style>
  <w:style w:type="character" w:customStyle="1" w:styleId="Heading5Char">
    <w:name w:val="Heading 5 Char"/>
    <w:basedOn w:val="DefaultParagraphFont"/>
    <w:link w:val="Heading5"/>
    <w:uiPriority w:val="9"/>
    <w:rsid w:val="00A51C76"/>
    <w:rPr>
      <w:rFonts w:ascii="Arial" w:eastAsiaTheme="majorEastAsia" w:hAnsi="Arial" w:cstheme="majorBidi"/>
      <w:color w:val="294735"/>
      <w:sz w:val="24"/>
      <w:lang w:val="sl-SI"/>
    </w:rPr>
  </w:style>
  <w:style w:type="character" w:customStyle="1" w:styleId="Heading6Char">
    <w:name w:val="Heading 6 Char"/>
    <w:basedOn w:val="DefaultParagraphFont"/>
    <w:link w:val="Heading6"/>
    <w:uiPriority w:val="9"/>
    <w:rsid w:val="00A51C76"/>
    <w:rPr>
      <w:rFonts w:ascii="Arial" w:eastAsiaTheme="majorEastAsia" w:hAnsi="Arial" w:cstheme="majorBidi"/>
      <w:i/>
      <w:color w:val="294735"/>
      <w:lang w:val="sl-SI"/>
    </w:rPr>
  </w:style>
  <w:style w:type="character" w:customStyle="1" w:styleId="Heading7Char">
    <w:name w:val="Heading 7 Char"/>
    <w:basedOn w:val="DefaultParagraphFont"/>
    <w:link w:val="Heading7"/>
    <w:uiPriority w:val="9"/>
    <w:semiHidden/>
    <w:rsid w:val="00DB72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72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72E9"/>
    <w:rPr>
      <w:rFonts w:asciiTheme="majorHAnsi" w:eastAsiaTheme="majorEastAsia" w:hAnsiTheme="majorHAnsi" w:cstheme="majorBidi"/>
      <w:i/>
      <w:iCs/>
      <w:color w:val="272727" w:themeColor="text1" w:themeTint="D8"/>
      <w:sz w:val="21"/>
      <w:szCs w:val="21"/>
    </w:rPr>
  </w:style>
  <w:style w:type="paragraph" w:customStyle="1" w:styleId="IHPSNaslovDokumenta">
    <w:name w:val="IHPS_NaslovDokumenta"/>
    <w:basedOn w:val="Normal"/>
    <w:qFormat/>
    <w:rsid w:val="003E15ED"/>
    <w:pPr>
      <w:spacing w:after="480"/>
    </w:pPr>
    <w:rPr>
      <w:b/>
      <w:color w:val="294735"/>
      <w:sz w:val="48"/>
    </w:rPr>
  </w:style>
  <w:style w:type="paragraph" w:styleId="Header">
    <w:name w:val="header"/>
    <w:basedOn w:val="Normal"/>
    <w:link w:val="HeaderChar"/>
    <w:uiPriority w:val="99"/>
    <w:unhideWhenUsed/>
    <w:rsid w:val="00821FE0"/>
    <w:pPr>
      <w:tabs>
        <w:tab w:val="center" w:pos="4513"/>
        <w:tab w:val="right" w:pos="9026"/>
      </w:tabs>
      <w:spacing w:before="0" w:after="0"/>
    </w:pPr>
    <w:rPr>
      <w:sz w:val="20"/>
    </w:rPr>
  </w:style>
  <w:style w:type="character" w:customStyle="1" w:styleId="HeaderChar">
    <w:name w:val="Header Char"/>
    <w:basedOn w:val="DefaultParagraphFont"/>
    <w:link w:val="Header"/>
    <w:uiPriority w:val="99"/>
    <w:rsid w:val="00821FE0"/>
    <w:rPr>
      <w:rFonts w:ascii="Arial" w:hAnsi="Arial"/>
      <w:color w:val="525252"/>
      <w:sz w:val="20"/>
    </w:rPr>
  </w:style>
  <w:style w:type="paragraph" w:styleId="Footer">
    <w:name w:val="footer"/>
    <w:basedOn w:val="Normal"/>
    <w:link w:val="FooterChar"/>
    <w:uiPriority w:val="99"/>
    <w:unhideWhenUsed/>
    <w:rsid w:val="00CE5EE5"/>
    <w:pPr>
      <w:tabs>
        <w:tab w:val="center" w:pos="4513"/>
        <w:tab w:val="right" w:pos="9026"/>
      </w:tabs>
      <w:spacing w:before="0" w:after="0"/>
    </w:pPr>
    <w:rPr>
      <w:sz w:val="20"/>
    </w:rPr>
  </w:style>
  <w:style w:type="character" w:customStyle="1" w:styleId="FooterChar">
    <w:name w:val="Footer Char"/>
    <w:basedOn w:val="DefaultParagraphFont"/>
    <w:link w:val="Footer"/>
    <w:uiPriority w:val="99"/>
    <w:rsid w:val="00CE5EE5"/>
    <w:rPr>
      <w:rFonts w:ascii="Arial" w:hAnsi="Arial"/>
      <w:color w:val="525252"/>
      <w:sz w:val="20"/>
    </w:rPr>
  </w:style>
  <w:style w:type="paragraph" w:styleId="TOCHeading">
    <w:name w:val="TOC Heading"/>
    <w:basedOn w:val="Heading1"/>
    <w:next w:val="Normal"/>
    <w:uiPriority w:val="39"/>
    <w:unhideWhenUsed/>
    <w:qFormat/>
    <w:rsid w:val="00531F6C"/>
    <w:pPr>
      <w:numPr>
        <w:numId w:val="0"/>
      </w:numPr>
      <w:spacing w:before="240" w:line="259" w:lineRule="auto"/>
      <w:outlineLvl w:val="9"/>
    </w:pPr>
    <w:rPr>
      <w:sz w:val="28"/>
      <w:lang w:eastAsia="en-SI"/>
      <w14:ligatures w14:val="none"/>
    </w:rPr>
  </w:style>
  <w:style w:type="paragraph" w:styleId="TOC1">
    <w:name w:val="toc 1"/>
    <w:basedOn w:val="Normal"/>
    <w:next w:val="Normal"/>
    <w:autoRedefine/>
    <w:uiPriority w:val="39"/>
    <w:unhideWhenUsed/>
    <w:rsid w:val="00531F6C"/>
    <w:pPr>
      <w:tabs>
        <w:tab w:val="left" w:pos="442"/>
        <w:tab w:val="right" w:leader="dot" w:pos="9639"/>
      </w:tabs>
      <w:spacing w:before="160" w:after="100"/>
    </w:pPr>
    <w:rPr>
      <w:b/>
    </w:rPr>
  </w:style>
  <w:style w:type="paragraph" w:styleId="TOC2">
    <w:name w:val="toc 2"/>
    <w:basedOn w:val="Normal"/>
    <w:next w:val="Normal"/>
    <w:autoRedefine/>
    <w:uiPriority w:val="39"/>
    <w:unhideWhenUsed/>
    <w:rsid w:val="00531F6C"/>
    <w:pPr>
      <w:tabs>
        <w:tab w:val="left" w:pos="880"/>
        <w:tab w:val="right" w:leader="dot" w:pos="9639"/>
      </w:tabs>
      <w:spacing w:before="60" w:after="60"/>
      <w:ind w:left="221"/>
    </w:pPr>
    <w:rPr>
      <w:b/>
      <w:noProof/>
    </w:rPr>
  </w:style>
  <w:style w:type="paragraph" w:styleId="TOC3">
    <w:name w:val="toc 3"/>
    <w:basedOn w:val="Normal"/>
    <w:next w:val="Normal"/>
    <w:autoRedefine/>
    <w:uiPriority w:val="39"/>
    <w:unhideWhenUsed/>
    <w:rsid w:val="008511A8"/>
    <w:pPr>
      <w:spacing w:before="60" w:after="60"/>
      <w:ind w:left="442"/>
    </w:pPr>
  </w:style>
  <w:style w:type="character" w:styleId="Hyperlink">
    <w:name w:val="Hyperlink"/>
    <w:basedOn w:val="DefaultParagraphFont"/>
    <w:uiPriority w:val="99"/>
    <w:unhideWhenUsed/>
    <w:rsid w:val="00CE5EE5"/>
    <w:rPr>
      <w:color w:val="0563C1" w:themeColor="hyperlink"/>
      <w:u w:val="single"/>
    </w:rPr>
  </w:style>
  <w:style w:type="paragraph" w:customStyle="1" w:styleId="IHPSTabelaTekstLevo">
    <w:name w:val="IHPS_TabelaTekst_Levo"/>
    <w:basedOn w:val="Normal"/>
    <w:qFormat/>
    <w:rsid w:val="00544685"/>
    <w:pPr>
      <w:spacing w:before="40" w:after="40"/>
    </w:pPr>
    <w:rPr>
      <w:sz w:val="20"/>
    </w:rPr>
  </w:style>
  <w:style w:type="table" w:styleId="TableGrid">
    <w:name w:val="Table Grid"/>
    <w:basedOn w:val="TableNormal"/>
    <w:uiPriority w:val="39"/>
    <w:rsid w:val="007D43AC"/>
    <w:pPr>
      <w:spacing w:before="40" w:after="4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noWrap/>
      <w:vAlign w:val="center"/>
    </w:tcPr>
  </w:style>
  <w:style w:type="paragraph" w:customStyle="1" w:styleId="IHPSSeznamNatevanje">
    <w:name w:val="IHPS_Seznam_Naštevanje"/>
    <w:basedOn w:val="ListParagraph"/>
    <w:qFormat/>
    <w:rsid w:val="00D7082D"/>
    <w:pPr>
      <w:numPr>
        <w:numId w:val="2"/>
      </w:numPr>
    </w:pPr>
  </w:style>
  <w:style w:type="paragraph" w:styleId="ListParagraph">
    <w:name w:val="List Paragraph"/>
    <w:basedOn w:val="Normal"/>
    <w:uiPriority w:val="34"/>
    <w:qFormat/>
    <w:rsid w:val="003E15ED"/>
    <w:pPr>
      <w:numPr>
        <w:numId w:val="6"/>
      </w:numPr>
      <w:contextualSpacing/>
    </w:pPr>
  </w:style>
  <w:style w:type="paragraph" w:styleId="TOC4">
    <w:name w:val="toc 4"/>
    <w:basedOn w:val="Normal"/>
    <w:next w:val="Normal"/>
    <w:autoRedefine/>
    <w:uiPriority w:val="39"/>
    <w:unhideWhenUsed/>
    <w:rsid w:val="003E15ED"/>
    <w:pPr>
      <w:spacing w:before="60" w:after="60"/>
      <w:ind w:left="658"/>
    </w:pPr>
  </w:style>
  <w:style w:type="paragraph" w:styleId="TOC5">
    <w:name w:val="toc 5"/>
    <w:basedOn w:val="Normal"/>
    <w:next w:val="Normal"/>
    <w:autoRedefine/>
    <w:uiPriority w:val="39"/>
    <w:unhideWhenUsed/>
    <w:rsid w:val="003E15ED"/>
    <w:pPr>
      <w:spacing w:before="60" w:after="60"/>
      <w:ind w:left="879"/>
    </w:pPr>
  </w:style>
  <w:style w:type="paragraph" w:styleId="Caption">
    <w:name w:val="caption"/>
    <w:basedOn w:val="Normal"/>
    <w:next w:val="Normal"/>
    <w:uiPriority w:val="35"/>
    <w:unhideWhenUsed/>
    <w:qFormat/>
    <w:rsid w:val="003E15ED"/>
    <w:pPr>
      <w:spacing w:before="0" w:after="200"/>
    </w:pPr>
    <w:rPr>
      <w:b/>
      <w:iCs/>
      <w:color w:val="294735"/>
      <w:sz w:val="18"/>
      <w:szCs w:val="18"/>
    </w:rPr>
  </w:style>
  <w:style w:type="paragraph" w:styleId="TableofFigures">
    <w:name w:val="table of figures"/>
    <w:basedOn w:val="Normal"/>
    <w:next w:val="Normal"/>
    <w:uiPriority w:val="99"/>
    <w:unhideWhenUsed/>
    <w:rsid w:val="00821FE0"/>
    <w:pPr>
      <w:spacing w:before="20" w:after="20"/>
    </w:pPr>
    <w:rPr>
      <w:sz w:val="20"/>
    </w:rPr>
  </w:style>
  <w:style w:type="paragraph" w:customStyle="1" w:styleId="IHPSNeotevilenNaslov">
    <w:name w:val="IHPS_NeoštevilčenNaslov"/>
    <w:basedOn w:val="IHPSNaslovDokumenta"/>
    <w:qFormat/>
    <w:rsid w:val="00821FE0"/>
    <w:pPr>
      <w:spacing w:after="240"/>
    </w:pPr>
    <w:rPr>
      <w:sz w:val="24"/>
      <w:szCs w:val="48"/>
    </w:rPr>
  </w:style>
  <w:style w:type="character" w:styleId="UnresolvedMention">
    <w:name w:val="Unresolved Mention"/>
    <w:basedOn w:val="DefaultParagraphFont"/>
    <w:uiPriority w:val="99"/>
    <w:semiHidden/>
    <w:unhideWhenUsed/>
    <w:rsid w:val="00CA5918"/>
    <w:rPr>
      <w:color w:val="605E5C"/>
      <w:shd w:val="clear" w:color="auto" w:fill="E1DFDD"/>
    </w:rPr>
  </w:style>
  <w:style w:type="paragraph" w:customStyle="1" w:styleId="IHPSSeznamtevilen">
    <w:name w:val="IHPS_Seznam_Številčen"/>
    <w:basedOn w:val="ListParagraph"/>
    <w:qFormat/>
    <w:rsid w:val="00CA5918"/>
    <w:pPr>
      <w:numPr>
        <w:numId w:val="8"/>
      </w:numPr>
    </w:pPr>
  </w:style>
  <w:style w:type="paragraph" w:customStyle="1" w:styleId="IHPSTabelaTekstGlava">
    <w:name w:val="IHPS_TabelaTekst_Glava"/>
    <w:basedOn w:val="IHPSTabelaTekstLevo"/>
    <w:qFormat/>
    <w:rsid w:val="00A64349"/>
    <w:pPr>
      <w:spacing w:before="80" w:after="80"/>
    </w:pPr>
    <w:rPr>
      <w:b/>
    </w:rPr>
  </w:style>
  <w:style w:type="paragraph" w:styleId="Title">
    <w:name w:val="Title"/>
    <w:basedOn w:val="Normal"/>
    <w:next w:val="Normal"/>
    <w:link w:val="TitleChar"/>
    <w:uiPriority w:val="10"/>
    <w:qFormat/>
    <w:rsid w:val="001D1527"/>
    <w:pPr>
      <w:spacing w:before="0"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D1527"/>
    <w:rPr>
      <w:rFonts w:ascii="Arial" w:eastAsiaTheme="majorEastAsia" w:hAnsi="Arial" w:cstheme="majorBidi"/>
      <w:color w:val="525252"/>
      <w:spacing w:val="-10"/>
      <w:kern w:val="28"/>
      <w:sz w:val="56"/>
      <w:szCs w:val="56"/>
      <w:lang w:val="sl-SI"/>
    </w:rPr>
  </w:style>
  <w:style w:type="paragraph" w:styleId="Subtitle">
    <w:name w:val="Subtitle"/>
    <w:basedOn w:val="Normal"/>
    <w:next w:val="Normal"/>
    <w:link w:val="SubtitleChar"/>
    <w:uiPriority w:val="11"/>
    <w:qFormat/>
    <w:rsid w:val="001D152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1527"/>
    <w:rPr>
      <w:rFonts w:ascii="Arial" w:eastAsiaTheme="minorEastAsia" w:hAnsi="Arial"/>
      <w:color w:val="5A5A5A" w:themeColor="text1" w:themeTint="A5"/>
      <w:spacing w:val="15"/>
      <w:lang w:val="sl-SI"/>
    </w:rPr>
  </w:style>
  <w:style w:type="paragraph" w:customStyle="1" w:styleId="IHPSNapisSlika">
    <w:name w:val="IHPS_Napis_Slika"/>
    <w:basedOn w:val="Caption"/>
    <w:qFormat/>
    <w:rsid w:val="00D70B95"/>
    <w:pPr>
      <w:spacing w:before="60" w:after="240"/>
    </w:pPr>
    <w:rPr>
      <w:sz w:val="20"/>
    </w:rPr>
  </w:style>
  <w:style w:type="paragraph" w:customStyle="1" w:styleId="IHPSNapisPreglednica">
    <w:name w:val="IHPS_Napis_Preglednica"/>
    <w:basedOn w:val="Caption"/>
    <w:qFormat/>
    <w:rsid w:val="00D70B95"/>
    <w:pPr>
      <w:spacing w:before="240" w:after="240"/>
    </w:pPr>
    <w:rPr>
      <w:sz w:val="20"/>
    </w:rPr>
  </w:style>
  <w:style w:type="paragraph" w:customStyle="1" w:styleId="IHPSNaslovKazala">
    <w:name w:val="IHPS_NaslovKazala"/>
    <w:basedOn w:val="Normal"/>
    <w:qFormat/>
    <w:rsid w:val="00531F6C"/>
    <w:rPr>
      <w:b/>
      <w:color w:val="294735"/>
      <w:sz w:val="28"/>
    </w:rPr>
  </w:style>
  <w:style w:type="paragraph" w:customStyle="1" w:styleId="IHPSTabelaTekstDesno">
    <w:name w:val="IHPS_TabelaTekst_Desno"/>
    <w:basedOn w:val="IHPSTabelaTekstLevo"/>
    <w:qFormat/>
    <w:rsid w:val="00774BFE"/>
    <w:pPr>
      <w:jc w:val="right"/>
    </w:pPr>
  </w:style>
  <w:style w:type="character" w:styleId="FollowedHyperlink">
    <w:name w:val="FollowedHyperlink"/>
    <w:basedOn w:val="DefaultParagraphFont"/>
    <w:uiPriority w:val="99"/>
    <w:semiHidden/>
    <w:unhideWhenUsed/>
    <w:rsid w:val="002E66CD"/>
    <w:rPr>
      <w:color w:val="954F72" w:themeColor="followedHyperlink"/>
      <w:u w:val="single"/>
    </w:rPr>
  </w:style>
  <w:style w:type="paragraph" w:styleId="Revision">
    <w:name w:val="Revision"/>
    <w:hidden/>
    <w:uiPriority w:val="99"/>
    <w:semiHidden/>
    <w:rsid w:val="00BE7216"/>
    <w:pPr>
      <w:spacing w:after="0" w:line="240" w:lineRule="auto"/>
    </w:pPr>
    <w:rPr>
      <w:rFonts w:ascii="Arial" w:hAnsi="Arial"/>
      <w:color w:val="525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314950">
      <w:bodyDiv w:val="1"/>
      <w:marLeft w:val="0"/>
      <w:marRight w:val="0"/>
      <w:marTop w:val="0"/>
      <w:marBottom w:val="0"/>
      <w:divBdr>
        <w:top w:val="none" w:sz="0" w:space="0" w:color="auto"/>
        <w:left w:val="none" w:sz="0" w:space="0" w:color="auto"/>
        <w:bottom w:val="none" w:sz="0" w:space="0" w:color="auto"/>
        <w:right w:val="none" w:sz="0" w:space="0" w:color="auto"/>
      </w:divBdr>
      <w:divsChild>
        <w:div w:id="2118600627">
          <w:marLeft w:val="0"/>
          <w:marRight w:val="0"/>
          <w:marTop w:val="0"/>
          <w:marBottom w:val="0"/>
          <w:divBdr>
            <w:top w:val="none" w:sz="0" w:space="0" w:color="auto"/>
            <w:left w:val="none" w:sz="0" w:space="0" w:color="auto"/>
            <w:bottom w:val="none" w:sz="0" w:space="0" w:color="auto"/>
            <w:right w:val="none" w:sz="0" w:space="0" w:color="auto"/>
          </w:divBdr>
          <w:divsChild>
            <w:div w:id="17067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1472">
      <w:bodyDiv w:val="1"/>
      <w:marLeft w:val="0"/>
      <w:marRight w:val="0"/>
      <w:marTop w:val="0"/>
      <w:marBottom w:val="0"/>
      <w:divBdr>
        <w:top w:val="none" w:sz="0" w:space="0" w:color="auto"/>
        <w:left w:val="none" w:sz="0" w:space="0" w:color="auto"/>
        <w:bottom w:val="none" w:sz="0" w:space="0" w:color="auto"/>
        <w:right w:val="none" w:sz="0" w:space="0" w:color="auto"/>
      </w:divBdr>
      <w:divsChild>
        <w:div w:id="2042589448">
          <w:marLeft w:val="0"/>
          <w:marRight w:val="0"/>
          <w:marTop w:val="0"/>
          <w:marBottom w:val="0"/>
          <w:divBdr>
            <w:top w:val="none" w:sz="0" w:space="0" w:color="auto"/>
            <w:left w:val="none" w:sz="0" w:space="0" w:color="auto"/>
            <w:bottom w:val="none" w:sz="0" w:space="0" w:color="auto"/>
            <w:right w:val="none" w:sz="0" w:space="0" w:color="auto"/>
          </w:divBdr>
          <w:divsChild>
            <w:div w:id="14584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id=ZAKO7718" TargetMode="External"/><Relationship Id="rId13" Type="http://schemas.openxmlformats.org/officeDocument/2006/relationships/hyperlink" Target="https://home.izum.si/cobiss/bibliografije/tipologija_slv.pdf" TargetMode="External"/><Relationship Id="rId18" Type="http://schemas.openxmlformats.org/officeDocument/2006/relationships/hyperlink" Target="https://www.gov.si/zbirke/projekti-in-programi/skupna-kmetijska-politika-po-letu-20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hps.si/zdravilne-in-aromaticne-rastline/crp-v4-2207-moznosti-razvoja-zeliscarstva-v-sloveniji/" TargetMode="External"/><Relationship Id="rId7" Type="http://schemas.openxmlformats.org/officeDocument/2006/relationships/endnotes" Target="endnotes.xml"/><Relationship Id="rId12" Type="http://schemas.openxmlformats.org/officeDocument/2006/relationships/hyperlink" Target="https://info.orcid.org/researchers/" TargetMode="External"/><Relationship Id="rId17" Type="http://schemas.openxmlformats.org/officeDocument/2006/relationships/hyperlink" Target="https://www.biocompare.com/Protein-Biochemistry/12986-Laboratory-Homogeniz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pport.microsoft.com/sl-si/office/vse-kar-morate-vedeti-o-pisanju-u%C4%8Dinkovitega-nadomestnega-besedila-df98f884-ca3d-456c-807b-1a1fa82f5dc2" TargetMode="External"/><Relationship Id="rId20" Type="http://schemas.openxmlformats.org/officeDocument/2006/relationships/hyperlink" Target="https://doi.org/10.1055/s-2006-9627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odici.pef.uni-lj.si/subjects/guide.php?subject=apa7" TargetMode="External"/><Relationship Id="rId23"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mailto:barbara.ceh@ihps.si"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rrs.si/sl/obvestila/17/ARRS-afiliacija.asp" TargetMode="External"/><Relationship Id="rId22" Type="http://schemas.openxmlformats.org/officeDocument/2006/relationships/hyperlink" Target="https://fonts.google.com/specimen/Robo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ersolja\Documents\Custom%20Office%20Templates\IHPS_Prazen_Dokument_Logo_v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9C66-8FDD-46C7-AAF6-C375D6ED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IHPS_Prazen_Dokument_Logo_v01.dotx</Template>
  <TotalTime>1</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Hmeljarski bilten. 2025: Navodila za oblikovanje prispevkov</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Hmeljarski bilten. 2025: Navodila za oblikovanje prispevkov</dc:title>
  <dc:subject/>
  <dc:creator>Jolanda Persolja</dc:creator>
  <cp:keywords>Hmeljarski bilten, oblikovanje, ZDSMA</cp:keywords>
  <dc:description/>
  <cp:lastModifiedBy>Jolanda Persolja</cp:lastModifiedBy>
  <cp:revision>3</cp:revision>
  <cp:lastPrinted>2025-08-22T09:52:00Z</cp:lastPrinted>
  <dcterms:created xsi:type="dcterms:W3CDTF">2025-08-22T09:52:00Z</dcterms:created>
  <dcterms:modified xsi:type="dcterms:W3CDTF">2025-08-22T09:53:00Z</dcterms:modified>
</cp:coreProperties>
</file>