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Simple1"/>
        <w:tblW w:w="0" w:type="auto"/>
        <w:tblBorders>
          <w:top w:val="none" w:sz="0" w:space="0" w:color="auto"/>
          <w:bottom w:val="none" w:sz="0" w:space="0" w:color="auto"/>
        </w:tblBorders>
        <w:tblLook w:val="06A0" w:firstRow="1" w:lastRow="0" w:firstColumn="1" w:lastColumn="0" w:noHBand="1" w:noVBand="1"/>
        <w:tblDescription w:val="Podatki o izdaji obvestila"/>
      </w:tblPr>
      <w:tblGrid>
        <w:gridCol w:w="1984"/>
        <w:gridCol w:w="5949"/>
        <w:gridCol w:w="1083"/>
      </w:tblGrid>
      <w:tr w:rsidR="00C5388D" w:rsidRPr="00D078B3" w:rsidTr="001D04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984" w:type="dxa"/>
            <w:tcBorders>
              <w:bottom w:val="none" w:sz="0" w:space="0" w:color="auto"/>
            </w:tcBorders>
            <w:vAlign w:val="center"/>
          </w:tcPr>
          <w:p w:rsidR="00C5388D" w:rsidRPr="00D078B3" w:rsidRDefault="00C5388D" w:rsidP="002735CD">
            <w:pPr>
              <w:pStyle w:val="OBVESTILOIzdajaKrepko"/>
            </w:pPr>
            <w:bookmarkStart w:id="0" w:name="_GoBack"/>
            <w:bookmarkEnd w:id="0"/>
            <w:r w:rsidRPr="00D078B3">
              <w:t>Podatki o publikaciji</w:t>
            </w:r>
          </w:p>
        </w:tc>
        <w:tc>
          <w:tcPr>
            <w:tcW w:w="5949" w:type="dxa"/>
            <w:tcBorders>
              <w:bottom w:val="none" w:sz="0" w:space="0" w:color="auto"/>
            </w:tcBorders>
            <w:vAlign w:val="center"/>
          </w:tcPr>
          <w:p w:rsidR="00C5388D" w:rsidRPr="00D078B3" w:rsidRDefault="00C5388D" w:rsidP="002735CD">
            <w:pPr>
              <w:pStyle w:val="OBVESTILOIzdajaKrepko"/>
            </w:pPr>
          </w:p>
        </w:tc>
        <w:tc>
          <w:tcPr>
            <w:tcW w:w="1083" w:type="dxa"/>
            <w:tcBorders>
              <w:bottom w:val="none" w:sz="0" w:space="0" w:color="auto"/>
            </w:tcBorders>
            <w:vAlign w:val="center"/>
          </w:tcPr>
          <w:p w:rsidR="00C5388D" w:rsidRPr="00D078B3" w:rsidRDefault="00C5388D" w:rsidP="002735CD">
            <w:pPr>
              <w:pStyle w:val="OBVESTILOIzdajaKrepko"/>
            </w:pPr>
          </w:p>
        </w:tc>
      </w:tr>
      <w:tr w:rsidR="00C5388D" w:rsidRPr="00D078B3" w:rsidTr="001D0437">
        <w:tc>
          <w:tcPr>
            <w:tcW w:w="1984" w:type="dxa"/>
            <w:vAlign w:val="center"/>
          </w:tcPr>
          <w:p w:rsidR="00C5388D" w:rsidRPr="00D078B3" w:rsidRDefault="00C5388D" w:rsidP="002735CD">
            <w:pPr>
              <w:pStyle w:val="OBVESTILOIzdajaKrepko"/>
            </w:pPr>
            <w:r w:rsidRPr="00D078B3">
              <w:t>Izdaja:</w:t>
            </w:r>
          </w:p>
        </w:tc>
        <w:tc>
          <w:tcPr>
            <w:tcW w:w="5949" w:type="dxa"/>
            <w:vAlign w:val="center"/>
          </w:tcPr>
          <w:p w:rsidR="00C5388D" w:rsidRPr="00D078B3" w:rsidRDefault="00C5388D" w:rsidP="00A37ADC">
            <w:pPr>
              <w:pStyle w:val="OBVESTILOIzdaja"/>
            </w:pPr>
            <w:r w:rsidRPr="00D078B3">
              <w:t>Inštitut za hmeljarstvo i</w:t>
            </w:r>
            <w:r w:rsidR="006448FB" w:rsidRPr="00D078B3">
              <w:t xml:space="preserve">n pivovarstvo Slovenije, </w:t>
            </w:r>
            <w:r w:rsidR="00C27F44" w:rsidRPr="00D078B3">
              <w:br w:type="textWrapping" w:clear="all"/>
            </w:r>
            <w:r w:rsidR="006448FB" w:rsidRPr="00D078B3">
              <w:t>Cesta Ž</w:t>
            </w:r>
            <w:r w:rsidRPr="00D078B3">
              <w:t>alskega tabora 2, 3310</w:t>
            </w:r>
            <w:r w:rsidR="001B6FD8" w:rsidRPr="00D078B3">
              <w:t xml:space="preserve"> Žalec</w:t>
            </w:r>
          </w:p>
        </w:tc>
        <w:tc>
          <w:tcPr>
            <w:tcW w:w="1083" w:type="dxa"/>
            <w:vMerge w:val="restart"/>
            <w:vAlign w:val="center"/>
          </w:tcPr>
          <w:p w:rsidR="00C5388D" w:rsidRPr="00D078B3" w:rsidRDefault="003B1A8A" w:rsidP="00A40E93">
            <w:pPr>
              <w:pStyle w:val="OBVESTILOIzdaja"/>
              <w:jc w:val="center"/>
            </w:pPr>
            <w:r w:rsidRPr="00D078B3">
              <w:rPr>
                <w:noProof/>
              </w:rPr>
              <w:drawing>
                <wp:inline distT="0" distB="0" distL="0" distR="0">
                  <wp:extent cx="267326" cy="900000"/>
                  <wp:effectExtent l="0" t="0" r="0" b="0"/>
                  <wp:docPr id="1" name="Picture 1" descr="Ikona, ki se uporablja za obvestila poljedeljcem. Stiliziran žitni kla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V_Poljed_2021_B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326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388D" w:rsidRPr="00D078B3" w:rsidTr="001D0437">
        <w:tc>
          <w:tcPr>
            <w:tcW w:w="1984" w:type="dxa"/>
            <w:vAlign w:val="center"/>
          </w:tcPr>
          <w:p w:rsidR="00C5388D" w:rsidRPr="00D078B3" w:rsidRDefault="00435404" w:rsidP="002735CD">
            <w:pPr>
              <w:pStyle w:val="OBVESTILOIzdajaKrepko"/>
            </w:pPr>
            <w:r w:rsidRPr="00D078B3">
              <w:t>Urednik</w:t>
            </w:r>
            <w:r w:rsidR="00C5388D" w:rsidRPr="00D078B3">
              <w:t>:</w:t>
            </w:r>
          </w:p>
        </w:tc>
        <w:tc>
          <w:tcPr>
            <w:tcW w:w="5949" w:type="dxa"/>
            <w:vAlign w:val="center"/>
          </w:tcPr>
          <w:p w:rsidR="00C5388D" w:rsidRPr="00D078B3" w:rsidRDefault="00435404" w:rsidP="00A37ADC">
            <w:pPr>
              <w:pStyle w:val="OBVESTILOIzdaja"/>
            </w:pPr>
            <w:r w:rsidRPr="00D078B3">
              <w:t>Silvo Žveplan</w:t>
            </w:r>
          </w:p>
        </w:tc>
        <w:tc>
          <w:tcPr>
            <w:tcW w:w="1083" w:type="dxa"/>
            <w:vMerge/>
            <w:vAlign w:val="center"/>
          </w:tcPr>
          <w:p w:rsidR="00C5388D" w:rsidRPr="00D078B3" w:rsidRDefault="00C5388D" w:rsidP="002735CD">
            <w:pPr>
              <w:pStyle w:val="OBVESTILOIzdaja"/>
            </w:pPr>
          </w:p>
        </w:tc>
      </w:tr>
      <w:tr w:rsidR="00C5388D" w:rsidRPr="00D078B3" w:rsidTr="001D0437">
        <w:tc>
          <w:tcPr>
            <w:tcW w:w="1984" w:type="dxa"/>
            <w:vAlign w:val="center"/>
          </w:tcPr>
          <w:p w:rsidR="00C5388D" w:rsidRPr="00D078B3" w:rsidRDefault="00C5388D" w:rsidP="002735CD">
            <w:pPr>
              <w:pStyle w:val="OBVESTILOIzdajaKrepko"/>
            </w:pPr>
            <w:r w:rsidRPr="00D078B3">
              <w:t>E-pošta uredništva:</w:t>
            </w:r>
          </w:p>
        </w:tc>
        <w:tc>
          <w:tcPr>
            <w:tcW w:w="5949" w:type="dxa"/>
            <w:vAlign w:val="center"/>
          </w:tcPr>
          <w:p w:rsidR="00C5388D" w:rsidRPr="00D078B3" w:rsidRDefault="0082272C" w:rsidP="00A37ADC">
            <w:pPr>
              <w:pStyle w:val="OBVESTILOIzdaja"/>
            </w:pPr>
            <w:r w:rsidRPr="00D078B3">
              <w:rPr>
                <w:rStyle w:val="Hyperlink"/>
                <w:color w:val="auto"/>
              </w:rPr>
              <w:t>silvo.zveplan@ihps.si</w:t>
            </w:r>
          </w:p>
        </w:tc>
        <w:tc>
          <w:tcPr>
            <w:tcW w:w="1083" w:type="dxa"/>
            <w:vMerge/>
            <w:vAlign w:val="center"/>
          </w:tcPr>
          <w:p w:rsidR="00C5388D" w:rsidRPr="00D078B3" w:rsidRDefault="00C5388D" w:rsidP="002735CD">
            <w:pPr>
              <w:pStyle w:val="OBVESTILOIzdaja"/>
            </w:pPr>
          </w:p>
        </w:tc>
      </w:tr>
      <w:tr w:rsidR="00C5388D" w:rsidRPr="00D078B3" w:rsidTr="001D0437">
        <w:tc>
          <w:tcPr>
            <w:tcW w:w="1984" w:type="dxa"/>
            <w:vAlign w:val="center"/>
          </w:tcPr>
          <w:p w:rsidR="00C5388D" w:rsidRPr="00D078B3" w:rsidRDefault="00C5388D" w:rsidP="002735CD">
            <w:pPr>
              <w:pStyle w:val="OBVESTILOIzdajaKrepko"/>
            </w:pPr>
            <w:r w:rsidRPr="00D078B3">
              <w:t>Uredniški odbor:</w:t>
            </w:r>
          </w:p>
        </w:tc>
        <w:tc>
          <w:tcPr>
            <w:tcW w:w="5949" w:type="dxa"/>
            <w:vAlign w:val="center"/>
          </w:tcPr>
          <w:p w:rsidR="00C5388D" w:rsidRPr="00D078B3" w:rsidRDefault="00360854" w:rsidP="00A37ADC">
            <w:pPr>
              <w:pStyle w:val="OBVESTILOIzdaja"/>
            </w:pPr>
            <w:r w:rsidRPr="00D078B3">
              <w:t>Silvo Žveplan, Alenka Ferlež Rus, dr. Magda Rak Cizej, Gregor Leskošek</w:t>
            </w:r>
          </w:p>
        </w:tc>
        <w:tc>
          <w:tcPr>
            <w:tcW w:w="1083" w:type="dxa"/>
            <w:vMerge/>
            <w:vAlign w:val="center"/>
          </w:tcPr>
          <w:p w:rsidR="00C5388D" w:rsidRPr="00D078B3" w:rsidRDefault="00C5388D" w:rsidP="002735CD">
            <w:pPr>
              <w:pStyle w:val="OBVESTILOIzdaja"/>
            </w:pPr>
          </w:p>
        </w:tc>
      </w:tr>
    </w:tbl>
    <w:p w:rsidR="00C5388D" w:rsidRPr="00D078B3" w:rsidRDefault="003E7378" w:rsidP="00C5388D">
      <w:pPr>
        <w:pStyle w:val="ISSN"/>
      </w:pPr>
      <w:r w:rsidRPr="00D078B3">
        <w:t>ISSN 2536-23</w:t>
      </w:r>
      <w:r w:rsidR="00391CCD" w:rsidRPr="00D078B3">
        <w:t>21</w:t>
      </w:r>
      <w:r w:rsidR="00C5388D" w:rsidRPr="00D078B3">
        <w:t xml:space="preserve"> </w:t>
      </w:r>
      <w:r w:rsidR="00C5388D" w:rsidRPr="00D078B3">
        <w:rPr>
          <w:sz w:val="16"/>
          <w:szCs w:val="16"/>
        </w:rPr>
        <w:t>(za spletno izdajo)</w:t>
      </w:r>
      <w:r w:rsidR="00C5388D" w:rsidRPr="00D078B3">
        <w:t xml:space="preserve"> </w:t>
      </w:r>
      <w:r w:rsidR="00C5388D" w:rsidRPr="00D078B3">
        <w:tab/>
        <w:t xml:space="preserve">Letnik </w:t>
      </w:r>
      <w:r w:rsidR="00C41B2F" w:rsidRPr="00D078B3">
        <w:t>31</w:t>
      </w:r>
      <w:r w:rsidR="00C5388D" w:rsidRPr="00D078B3">
        <w:t xml:space="preserve">, št. </w:t>
      </w:r>
      <w:r w:rsidR="00C41B2F" w:rsidRPr="00D078B3">
        <w:t>01</w:t>
      </w:r>
      <w:r w:rsidR="000137EE" w:rsidRPr="00D078B3">
        <w:tab/>
      </w:r>
      <w:r w:rsidR="000137EE" w:rsidRPr="00D078B3">
        <w:tab/>
      </w:r>
      <w:r w:rsidR="00192C02">
        <w:t>5</w:t>
      </w:r>
      <w:r w:rsidR="00C5388D" w:rsidRPr="00D12EDC">
        <w:t xml:space="preserve">. </w:t>
      </w:r>
      <w:r w:rsidR="00D12EDC" w:rsidRPr="00D12EDC">
        <w:t xml:space="preserve">april </w:t>
      </w:r>
      <w:r w:rsidR="00C41B2F" w:rsidRPr="00D12EDC">
        <w:t>2022</w:t>
      </w:r>
    </w:p>
    <w:p w:rsidR="00C5388D" w:rsidRPr="00D078B3" w:rsidRDefault="00920D52" w:rsidP="00AD5597">
      <w:pPr>
        <w:pStyle w:val="Heading2"/>
        <w:rPr>
          <w:lang w:val="sl-SI"/>
        </w:rPr>
      </w:pPr>
      <w:r w:rsidRPr="00D078B3">
        <w:rPr>
          <w:lang w:val="sl-SI"/>
        </w:rPr>
        <w:t>Spomladansko zatiranje plevelov v žitih</w:t>
      </w:r>
      <w:r w:rsidR="00D078B3">
        <w:rPr>
          <w:lang w:val="sl-SI"/>
        </w:rPr>
        <w:t xml:space="preserve"> (S. Žveplan)</w:t>
      </w:r>
    </w:p>
    <w:p w:rsidR="00920D52" w:rsidRPr="00D12EDC" w:rsidRDefault="00920D52" w:rsidP="00EC181C">
      <w:pPr>
        <w:rPr>
          <w:lang w:val="sl-SI"/>
        </w:rPr>
      </w:pPr>
      <w:r w:rsidRPr="00D12EDC">
        <w:rPr>
          <w:lang w:val="sl-SI"/>
        </w:rPr>
        <w:t>V prihodnjih dneh bodo na področju Savinjske in Koroške regije dn</w:t>
      </w:r>
      <w:r w:rsidR="00D12EDC" w:rsidRPr="00D12EDC">
        <w:rPr>
          <w:lang w:val="sl-SI"/>
        </w:rPr>
        <w:t>evne temperature nad 12 °C. Od 6. aprila</w:t>
      </w:r>
      <w:r w:rsidRPr="00D12EDC">
        <w:rPr>
          <w:lang w:val="sl-SI"/>
        </w:rPr>
        <w:t xml:space="preserve"> dalje bodo tudi nočne temperature nad 0 °C. Posevki</w:t>
      </w:r>
      <w:r w:rsidR="00072340">
        <w:rPr>
          <w:lang w:val="sl-SI"/>
        </w:rPr>
        <w:t xml:space="preserve"> ozimin so večinoma v razvojnih fazah </w:t>
      </w:r>
      <w:r w:rsidRPr="00D12EDC">
        <w:rPr>
          <w:lang w:val="sl-SI"/>
        </w:rPr>
        <w:t>ra</w:t>
      </w:r>
      <w:r w:rsidR="00D12EDC" w:rsidRPr="00D12EDC">
        <w:rPr>
          <w:lang w:val="sl-SI"/>
        </w:rPr>
        <w:t xml:space="preserve">zraščanja. Jari posevki </w:t>
      </w:r>
      <w:r w:rsidRPr="00D12EDC">
        <w:rPr>
          <w:lang w:val="sl-SI"/>
        </w:rPr>
        <w:t>so večinoma v fazah vznika</w:t>
      </w:r>
      <w:r w:rsidR="00072340">
        <w:rPr>
          <w:lang w:val="sl-SI"/>
        </w:rPr>
        <w:t>, do razvitega prvega lista</w:t>
      </w:r>
      <w:r w:rsidRPr="00D12EDC">
        <w:rPr>
          <w:lang w:val="sl-SI"/>
        </w:rPr>
        <w:t>. Ob dvigu temperatur in po napovedanih padavinah, bodo posevki in pleveli začeli intenzivno rasti. Uspeh varstva pred pleveli je odvisen predvsem od: pravilne ocene zapleveljenosti,</w:t>
      </w:r>
      <w:r w:rsidR="00072340">
        <w:rPr>
          <w:lang w:val="sl-SI"/>
        </w:rPr>
        <w:t xml:space="preserve"> izbire primernega herbicida in </w:t>
      </w:r>
      <w:r w:rsidRPr="00D12EDC">
        <w:rPr>
          <w:lang w:val="sl-SI"/>
        </w:rPr>
        <w:t xml:space="preserve">pravočasne ter kakovostne aplikacije. Žito je na konkurenco plevelov najbolj občutljivo v času razraščanja žit, ko zapleveljenost najbolj ovira razvoj žit in posledično zmanjšuje pridelek. </w:t>
      </w:r>
    </w:p>
    <w:p w:rsidR="00920D52" w:rsidRPr="00D12EDC" w:rsidRDefault="00920D52" w:rsidP="00034C34">
      <w:pPr>
        <w:rPr>
          <w:b/>
          <w:lang w:val="sl-SI"/>
        </w:rPr>
      </w:pPr>
      <w:r w:rsidRPr="00D12EDC">
        <w:rPr>
          <w:b/>
          <w:lang w:val="sl-SI"/>
        </w:rPr>
        <w:t>Pred uporabo herbicida ali kombinacije več herbicidov natančno preberite priložena navodila za uporabo in jih ob aplikaciji dosledno upoštevajte!</w:t>
      </w:r>
    </w:p>
    <w:p w:rsidR="007022CF" w:rsidRPr="008B6324" w:rsidRDefault="007022CF" w:rsidP="007022CF">
      <w:pPr>
        <w:pStyle w:val="OBVESTILONapisslikegrafikonapreglednice"/>
        <w:rPr>
          <w:lang w:val="sl-SI"/>
        </w:rPr>
      </w:pPr>
      <w:r w:rsidRPr="008B6324">
        <w:rPr>
          <w:lang w:val="sl-SI"/>
        </w:rPr>
        <w:t xml:space="preserve">Preglednica </w:t>
      </w:r>
      <w:r w:rsidRPr="008B6324">
        <w:rPr>
          <w:lang w:val="sl-SI"/>
        </w:rPr>
        <w:fldChar w:fldCharType="begin"/>
      </w:r>
      <w:r w:rsidRPr="008B6324">
        <w:rPr>
          <w:lang w:val="sl-SI"/>
        </w:rPr>
        <w:instrText xml:space="preserve"> SEQ Preglednica \* ARABIC </w:instrText>
      </w:r>
      <w:r w:rsidRPr="008B6324">
        <w:rPr>
          <w:lang w:val="sl-SI"/>
        </w:rPr>
        <w:fldChar w:fldCharType="separate"/>
      </w:r>
      <w:r w:rsidR="00A64C0C">
        <w:rPr>
          <w:noProof/>
          <w:lang w:val="sl-SI"/>
        </w:rPr>
        <w:t>1</w:t>
      </w:r>
      <w:r w:rsidRPr="008B6324">
        <w:rPr>
          <w:lang w:val="sl-SI"/>
        </w:rPr>
        <w:fldChar w:fldCharType="end"/>
      </w:r>
      <w:r w:rsidRPr="008B6324">
        <w:rPr>
          <w:lang w:val="sl-SI"/>
        </w:rPr>
        <w:t>: Herbicidi za spomladans</w:t>
      </w:r>
      <w:r w:rsidR="003662F9" w:rsidRPr="008B6324">
        <w:rPr>
          <w:lang w:val="sl-SI"/>
        </w:rPr>
        <w:t>ko rabo v žitih v RS v letu 2022</w:t>
      </w:r>
    </w:p>
    <w:tbl>
      <w:tblPr>
        <w:tblStyle w:val="TableGrid"/>
        <w:tblW w:w="9492" w:type="dxa"/>
        <w:tblLayout w:type="fixed"/>
        <w:tblLook w:val="00A0" w:firstRow="1" w:lastRow="0" w:firstColumn="1" w:lastColumn="0" w:noHBand="0" w:noVBand="0"/>
        <w:tblDescription w:val="Herbicidi za spomladansko rabo v žitih v Republiki Sloveniji v letu 2022"/>
      </w:tblPr>
      <w:tblGrid>
        <w:gridCol w:w="1701"/>
        <w:gridCol w:w="1701"/>
        <w:gridCol w:w="1134"/>
        <w:gridCol w:w="1408"/>
        <w:gridCol w:w="1286"/>
        <w:gridCol w:w="2262"/>
      </w:tblGrid>
      <w:tr w:rsidR="00A327BF" w:rsidRPr="00874D7B" w:rsidTr="00DA5CE5">
        <w:trPr>
          <w:cantSplit/>
          <w:trHeight w:val="558"/>
          <w:tblHeader/>
        </w:trPr>
        <w:tc>
          <w:tcPr>
            <w:tcW w:w="1701" w:type="dxa"/>
            <w:shd w:val="clear" w:color="auto" w:fill="DEEAF6" w:themeFill="accent1" w:themeFillTint="33"/>
            <w:vAlign w:val="center"/>
          </w:tcPr>
          <w:p w:rsidR="00A327BF" w:rsidRPr="00953831" w:rsidRDefault="00A327BF" w:rsidP="00974A86">
            <w:pPr>
              <w:pStyle w:val="Tabelaglava"/>
              <w:keepNext/>
              <w:widowControl w:val="0"/>
              <w:jc w:val="center"/>
              <w:rPr>
                <w:b/>
              </w:rPr>
            </w:pPr>
            <w:r w:rsidRPr="00953831">
              <w:rPr>
                <w:b/>
              </w:rPr>
              <w:t>Fitofarmacevtsko sredstvo</w:t>
            </w:r>
          </w:p>
        </w:tc>
        <w:tc>
          <w:tcPr>
            <w:tcW w:w="1701" w:type="dxa"/>
            <w:shd w:val="clear" w:color="auto" w:fill="DEEAF6" w:themeFill="accent1" w:themeFillTint="33"/>
            <w:vAlign w:val="center"/>
          </w:tcPr>
          <w:p w:rsidR="00A327BF" w:rsidRPr="00953831" w:rsidRDefault="00A56C70" w:rsidP="00072B1E">
            <w:pPr>
              <w:pStyle w:val="Tabelaglava"/>
              <w:jc w:val="center"/>
              <w:rPr>
                <w:b/>
              </w:rPr>
            </w:pPr>
            <w:r w:rsidRPr="00953831">
              <w:rPr>
                <w:b/>
              </w:rPr>
              <w:t>A</w:t>
            </w:r>
            <w:r w:rsidR="00A327BF" w:rsidRPr="00953831">
              <w:rPr>
                <w:b/>
              </w:rPr>
              <w:t>ktivna snov</w:t>
            </w:r>
            <w:r w:rsidR="00957C09" w:rsidRPr="00953831">
              <w:rPr>
                <w:b/>
              </w:rPr>
              <w:t xml:space="preserve"> </w:t>
            </w:r>
            <w:r w:rsidR="00E842CC" w:rsidRPr="00953831">
              <w:rPr>
                <w:b/>
              </w:rPr>
              <w:t>(%)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:rsidR="00A327BF" w:rsidRPr="00953831" w:rsidRDefault="00A327BF" w:rsidP="00072B1E">
            <w:pPr>
              <w:pStyle w:val="Tabelaglava"/>
              <w:jc w:val="center"/>
              <w:rPr>
                <w:b/>
              </w:rPr>
            </w:pPr>
            <w:r w:rsidRPr="00953831">
              <w:rPr>
                <w:b/>
              </w:rPr>
              <w:t>Odmerek</w:t>
            </w:r>
            <w:r w:rsidR="00AC0DE0" w:rsidRPr="00953831">
              <w:rPr>
                <w:b/>
              </w:rPr>
              <w:t xml:space="preserve"> </w:t>
            </w:r>
            <w:r w:rsidRPr="00953831">
              <w:rPr>
                <w:b/>
              </w:rPr>
              <w:t>na ha</w:t>
            </w:r>
          </w:p>
        </w:tc>
        <w:tc>
          <w:tcPr>
            <w:tcW w:w="1408" w:type="dxa"/>
            <w:shd w:val="clear" w:color="auto" w:fill="DEEAF6" w:themeFill="accent1" w:themeFillTint="33"/>
            <w:vAlign w:val="center"/>
          </w:tcPr>
          <w:p w:rsidR="00A327BF" w:rsidRPr="00953831" w:rsidRDefault="00A327BF" w:rsidP="00072B1E">
            <w:pPr>
              <w:pStyle w:val="Tabelaglava"/>
              <w:jc w:val="center"/>
              <w:rPr>
                <w:b/>
              </w:rPr>
            </w:pPr>
            <w:r w:rsidRPr="00953831">
              <w:rPr>
                <w:b/>
              </w:rPr>
              <w:t>Delovanje na vrste plevelov</w:t>
            </w:r>
          </w:p>
        </w:tc>
        <w:tc>
          <w:tcPr>
            <w:tcW w:w="1286" w:type="dxa"/>
            <w:shd w:val="clear" w:color="auto" w:fill="DEEAF6" w:themeFill="accent1" w:themeFillTint="33"/>
            <w:vAlign w:val="center"/>
          </w:tcPr>
          <w:p w:rsidR="00A327BF" w:rsidRPr="00953831" w:rsidRDefault="00A327BF" w:rsidP="00072B1E">
            <w:pPr>
              <w:pStyle w:val="Tabelaglava"/>
              <w:jc w:val="center"/>
              <w:rPr>
                <w:b/>
              </w:rPr>
            </w:pPr>
            <w:r w:rsidRPr="00953831">
              <w:rPr>
                <w:b/>
              </w:rPr>
              <w:t>ŽITO</w:t>
            </w:r>
            <w:r w:rsidR="00AC0DE0" w:rsidRPr="00953831">
              <w:rPr>
                <w:b/>
              </w:rPr>
              <w:t xml:space="preserve"> </w:t>
            </w:r>
            <w:r w:rsidRPr="00953831">
              <w:rPr>
                <w:b/>
              </w:rPr>
              <w:t>(uporaba v žitu)</w:t>
            </w:r>
          </w:p>
        </w:tc>
        <w:tc>
          <w:tcPr>
            <w:tcW w:w="2262" w:type="dxa"/>
            <w:shd w:val="clear" w:color="auto" w:fill="DEEAF6" w:themeFill="accent1" w:themeFillTint="33"/>
            <w:vAlign w:val="center"/>
          </w:tcPr>
          <w:p w:rsidR="00A327BF" w:rsidRPr="00953831" w:rsidRDefault="00A327BF" w:rsidP="00072B1E">
            <w:pPr>
              <w:pStyle w:val="Tabelaglava"/>
              <w:jc w:val="center"/>
              <w:rPr>
                <w:b/>
              </w:rPr>
            </w:pPr>
            <w:r w:rsidRPr="00953831">
              <w:rPr>
                <w:b/>
              </w:rPr>
              <w:t>Čas rabe (BBCH žit),</w:t>
            </w:r>
            <w:r w:rsidR="00AC0DE0" w:rsidRPr="00953831">
              <w:rPr>
                <w:b/>
              </w:rPr>
              <w:t xml:space="preserve"> o</w:t>
            </w:r>
            <w:r w:rsidRPr="00953831">
              <w:rPr>
                <w:b/>
              </w:rPr>
              <w:t>pombe</w:t>
            </w:r>
          </w:p>
        </w:tc>
      </w:tr>
      <w:tr w:rsidR="007414CC" w:rsidRPr="00874D7B" w:rsidTr="00DA5CE5">
        <w:trPr>
          <w:trHeight w:val="954"/>
        </w:trPr>
        <w:tc>
          <w:tcPr>
            <w:tcW w:w="1701" w:type="dxa"/>
            <w:vAlign w:val="center"/>
          </w:tcPr>
          <w:p w:rsidR="007414CC" w:rsidRPr="00A327BF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A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DENTIS</w:t>
            </w:r>
          </w:p>
        </w:tc>
        <w:tc>
          <w:tcPr>
            <w:tcW w:w="1701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tribenuron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75 </w:t>
            </w:r>
          </w:p>
        </w:tc>
        <w:tc>
          <w:tcPr>
            <w:tcW w:w="1134" w:type="dxa"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20 g/ha</w:t>
            </w:r>
          </w:p>
        </w:tc>
        <w:tc>
          <w:tcPr>
            <w:tcW w:w="1408" w:type="dxa"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E. Š. PLEVELI</w:t>
            </w:r>
          </w:p>
        </w:tc>
        <w:tc>
          <w:tcPr>
            <w:tcW w:w="1286" w:type="dxa"/>
            <w:vAlign w:val="center"/>
          </w:tcPr>
          <w:p w:rsidR="007414CC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oz. (pš., ječ.)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,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jari (pš., ječ.)</w:t>
            </w:r>
          </w:p>
        </w:tc>
        <w:tc>
          <w:tcPr>
            <w:tcW w:w="2262" w:type="dxa"/>
            <w:vAlign w:val="center"/>
          </w:tcPr>
          <w:p w:rsidR="007414CC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Spomladi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: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</w:t>
            </w:r>
          </w:p>
          <w:p w:rsidR="007414CC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BBCH 31-39</w:t>
            </w:r>
          </w:p>
        </w:tc>
      </w:tr>
      <w:tr w:rsidR="00A327BF" w:rsidRPr="00874D7B" w:rsidTr="00DA5CE5">
        <w:trPr>
          <w:trHeight w:val="353"/>
        </w:trPr>
        <w:tc>
          <w:tcPr>
            <w:tcW w:w="1701" w:type="dxa"/>
            <w:vAlign w:val="center"/>
          </w:tcPr>
          <w:p w:rsidR="00A327BF" w:rsidRPr="00A327BF" w:rsidRDefault="00A327BF" w:rsidP="00072B1E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ALISTER NEW</w:t>
            </w:r>
          </w:p>
        </w:tc>
        <w:tc>
          <w:tcPr>
            <w:tcW w:w="1701" w:type="dxa"/>
            <w:vAlign w:val="center"/>
          </w:tcPr>
          <w:p w:rsidR="00A327BF" w:rsidRPr="00874D7B" w:rsidRDefault="00A327BF" w:rsidP="00072B1E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diflufenikan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12  +</w:t>
            </w:r>
            <w:r w:rsidR="00957C0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</w:t>
            </w: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jodosulfuron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0,75  +</w:t>
            </w: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mezosulfuron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0,9 </w:t>
            </w:r>
          </w:p>
        </w:tc>
        <w:tc>
          <w:tcPr>
            <w:tcW w:w="1134" w:type="dxa"/>
            <w:vAlign w:val="center"/>
          </w:tcPr>
          <w:p w:rsidR="00A327BF" w:rsidRPr="00874D7B" w:rsidRDefault="00A327BF" w:rsidP="00072B1E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1,0 L/ha</w:t>
            </w:r>
          </w:p>
        </w:tc>
        <w:tc>
          <w:tcPr>
            <w:tcW w:w="1408" w:type="dxa"/>
            <w:vAlign w:val="center"/>
          </w:tcPr>
          <w:p w:rsidR="00A327BF" w:rsidRPr="00874D7B" w:rsidRDefault="00A327BF" w:rsidP="00072B1E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O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. in Š. PLEVELI</w:t>
            </w:r>
          </w:p>
        </w:tc>
        <w:tc>
          <w:tcPr>
            <w:tcW w:w="1286" w:type="dxa"/>
            <w:vAlign w:val="center"/>
          </w:tcPr>
          <w:p w:rsidR="00A327BF" w:rsidRPr="00874D7B" w:rsidRDefault="00A327BF" w:rsidP="00072B1E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oz. pš.</w:t>
            </w:r>
          </w:p>
        </w:tc>
        <w:tc>
          <w:tcPr>
            <w:tcW w:w="2262" w:type="dxa"/>
            <w:vAlign w:val="center"/>
          </w:tcPr>
          <w:p w:rsidR="00A327BF" w:rsidRPr="00874D7B" w:rsidRDefault="00A327BF" w:rsidP="00072B1E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BBCH 12-29</w:t>
            </w:r>
          </w:p>
        </w:tc>
      </w:tr>
      <w:tr w:rsidR="007414CC" w:rsidRPr="00874D7B" w:rsidTr="00DA5CE5">
        <w:trPr>
          <w:trHeight w:val="353"/>
        </w:trPr>
        <w:tc>
          <w:tcPr>
            <w:tcW w:w="1701" w:type="dxa"/>
            <w:vAlign w:val="center"/>
          </w:tcPr>
          <w:p w:rsidR="007414CC" w:rsidRPr="00A327BF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ALLIANCE</w:t>
            </w:r>
          </w:p>
        </w:tc>
        <w:tc>
          <w:tcPr>
            <w:tcW w:w="1701" w:type="dxa"/>
            <w:vAlign w:val="center"/>
          </w:tcPr>
          <w:p w:rsidR="007414CC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diflufenikan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60  + </w:t>
            </w: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metsulfuron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6 </w:t>
            </w:r>
          </w:p>
        </w:tc>
        <w:tc>
          <w:tcPr>
            <w:tcW w:w="1134" w:type="dxa"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100 g/ha</w:t>
            </w:r>
          </w:p>
        </w:tc>
        <w:tc>
          <w:tcPr>
            <w:tcW w:w="1408" w:type="dxa"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E. Š. PLEVELI</w:t>
            </w:r>
          </w:p>
        </w:tc>
        <w:tc>
          <w:tcPr>
            <w:tcW w:w="1286" w:type="dxa"/>
            <w:vAlign w:val="center"/>
          </w:tcPr>
          <w:p w:rsidR="007414CC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oz. (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pš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., ječ., rž,)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tritikala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, 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jara 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(pš., 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ječ.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)</w:t>
            </w:r>
          </w:p>
        </w:tc>
        <w:tc>
          <w:tcPr>
            <w:tcW w:w="2262" w:type="dxa"/>
            <w:vAlign w:val="center"/>
          </w:tcPr>
          <w:p w:rsidR="007414CC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S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pomladi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: BBCH 13-29</w:t>
            </w:r>
          </w:p>
        </w:tc>
      </w:tr>
      <w:tr w:rsidR="007414CC" w:rsidRPr="00874D7B" w:rsidTr="00DA5CE5">
        <w:trPr>
          <w:trHeight w:val="467"/>
        </w:trPr>
        <w:tc>
          <w:tcPr>
            <w:tcW w:w="1701" w:type="dxa"/>
            <w:vAlign w:val="center"/>
          </w:tcPr>
          <w:p w:rsidR="007414CC" w:rsidRPr="00AC0DE0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ALLY SX</w:t>
            </w:r>
          </w:p>
        </w:tc>
        <w:tc>
          <w:tcPr>
            <w:tcW w:w="1701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metsulfuron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20 </w:t>
            </w:r>
          </w:p>
        </w:tc>
        <w:tc>
          <w:tcPr>
            <w:tcW w:w="1134" w:type="dxa"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30 g/ha</w:t>
            </w:r>
          </w:p>
        </w:tc>
        <w:tc>
          <w:tcPr>
            <w:tcW w:w="1408" w:type="dxa"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E. Š. PLEVELI</w:t>
            </w:r>
          </w:p>
        </w:tc>
        <w:tc>
          <w:tcPr>
            <w:tcW w:w="1286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oz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: (pš., ječ., pira,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rž,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tritikala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),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br w:type="textWrapping" w:clear="all"/>
              <w:t>jara (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pš., ječ., oves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)</w:t>
            </w:r>
          </w:p>
        </w:tc>
        <w:tc>
          <w:tcPr>
            <w:tcW w:w="2262" w:type="dxa"/>
            <w:vAlign w:val="center"/>
          </w:tcPr>
          <w:p w:rsidR="007414CC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ozimine: 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BBCH 21-39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jarine: 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BBCH 12-39</w:t>
            </w:r>
          </w:p>
        </w:tc>
      </w:tr>
      <w:tr w:rsidR="00A327BF" w:rsidRPr="00874D7B" w:rsidTr="00DA5CE5">
        <w:trPr>
          <w:trHeight w:val="668"/>
        </w:trPr>
        <w:tc>
          <w:tcPr>
            <w:tcW w:w="1701" w:type="dxa"/>
            <w:vAlign w:val="center"/>
          </w:tcPr>
          <w:p w:rsidR="00A327BF" w:rsidRPr="00AC0DE0" w:rsidRDefault="00AC0DE0" w:rsidP="00072B1E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ARNOLD</w:t>
            </w:r>
          </w:p>
        </w:tc>
        <w:tc>
          <w:tcPr>
            <w:tcW w:w="1701" w:type="dxa"/>
            <w:vAlign w:val="center"/>
          </w:tcPr>
          <w:p w:rsidR="00A327BF" w:rsidRPr="00874D7B" w:rsidRDefault="00AC0DE0" w:rsidP="00072B1E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diflufenikan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20  +</w:t>
            </w:r>
            <w:r w:rsidR="00957C0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</w:t>
            </w: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flufenacet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40 </w:t>
            </w:r>
          </w:p>
        </w:tc>
        <w:tc>
          <w:tcPr>
            <w:tcW w:w="1134" w:type="dxa"/>
            <w:vAlign w:val="center"/>
          </w:tcPr>
          <w:p w:rsidR="00A327BF" w:rsidRPr="00874D7B" w:rsidRDefault="00A327BF" w:rsidP="00072B1E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0,6 L/ha</w:t>
            </w:r>
          </w:p>
        </w:tc>
        <w:tc>
          <w:tcPr>
            <w:tcW w:w="1408" w:type="dxa"/>
            <w:vAlign w:val="center"/>
          </w:tcPr>
          <w:p w:rsidR="00A327BF" w:rsidRPr="00874D7B" w:rsidRDefault="00A327BF" w:rsidP="00072B1E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O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. in Š. PLEVELI</w:t>
            </w:r>
          </w:p>
        </w:tc>
        <w:tc>
          <w:tcPr>
            <w:tcW w:w="1286" w:type="dxa"/>
            <w:vAlign w:val="center"/>
          </w:tcPr>
          <w:p w:rsidR="00A327BF" w:rsidRPr="00874D7B" w:rsidRDefault="00AC0DE0" w:rsidP="00072B1E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oz. pš.</w:t>
            </w:r>
          </w:p>
        </w:tc>
        <w:tc>
          <w:tcPr>
            <w:tcW w:w="2262" w:type="dxa"/>
            <w:vAlign w:val="center"/>
          </w:tcPr>
          <w:p w:rsidR="009928BE" w:rsidRDefault="00A327BF" w:rsidP="00072B1E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BBCH 00-09 ali</w:t>
            </w:r>
            <w:r w:rsidR="00AC0DE0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</w:t>
            </w:r>
          </w:p>
          <w:p w:rsidR="00A327BF" w:rsidRPr="00874D7B" w:rsidRDefault="00A327BF" w:rsidP="00072B1E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BBCH 11-22</w:t>
            </w:r>
          </w:p>
        </w:tc>
      </w:tr>
      <w:tr w:rsidR="007414CC" w:rsidRPr="00874D7B" w:rsidTr="00DA5CE5">
        <w:trPr>
          <w:trHeight w:val="513"/>
        </w:trPr>
        <w:tc>
          <w:tcPr>
            <w:tcW w:w="1701" w:type="dxa"/>
            <w:vAlign w:val="center"/>
          </w:tcPr>
          <w:p w:rsidR="007414CC" w:rsidRPr="008E1376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*ARRAT</w:t>
            </w:r>
          </w:p>
        </w:tc>
        <w:tc>
          <w:tcPr>
            <w:tcW w:w="1701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dikamba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50  +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</w:t>
            </w: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tritosulfuron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25 </w:t>
            </w:r>
          </w:p>
        </w:tc>
        <w:tc>
          <w:tcPr>
            <w:tcW w:w="1134" w:type="dxa"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200 g/ha</w:t>
            </w:r>
          </w:p>
        </w:tc>
        <w:tc>
          <w:tcPr>
            <w:tcW w:w="1408" w:type="dxa"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E. in VEČL. Š. PLEVELI</w:t>
            </w:r>
          </w:p>
        </w:tc>
        <w:tc>
          <w:tcPr>
            <w:tcW w:w="1286" w:type="dxa"/>
            <w:vAlign w:val="center"/>
          </w:tcPr>
          <w:p w:rsidR="007414CC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oz.( pš., ječ.), jara (pš., ječ.)</w:t>
            </w:r>
          </w:p>
        </w:tc>
        <w:tc>
          <w:tcPr>
            <w:tcW w:w="2262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BBCH 13-29,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priporočeno dodati 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DASH HC 0,5 L/ha</w:t>
            </w:r>
          </w:p>
        </w:tc>
      </w:tr>
      <w:tr w:rsidR="00A327BF" w:rsidRPr="00874D7B" w:rsidTr="00DA5CE5">
        <w:trPr>
          <w:trHeight w:val="1297"/>
        </w:trPr>
        <w:tc>
          <w:tcPr>
            <w:tcW w:w="1701" w:type="dxa"/>
            <w:vAlign w:val="center"/>
          </w:tcPr>
          <w:p w:rsidR="00A327BF" w:rsidRPr="008E1376" w:rsidRDefault="008E1376" w:rsidP="00072B1E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lastRenderedPageBreak/>
              <w:t>ATLANTIS STAR</w:t>
            </w:r>
          </w:p>
        </w:tc>
        <w:tc>
          <w:tcPr>
            <w:tcW w:w="1701" w:type="dxa"/>
            <w:vAlign w:val="center"/>
          </w:tcPr>
          <w:p w:rsidR="00A327BF" w:rsidRPr="00874D7B" w:rsidRDefault="008E1376" w:rsidP="00072B1E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jodosulfuron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0,9  +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</w:t>
            </w:r>
            <w:proofErr w:type="spellStart"/>
            <w:r w:rsidR="00957C0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mezosulfuron</w:t>
            </w:r>
            <w:proofErr w:type="spellEnd"/>
            <w:r w:rsidR="00957C0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4,5  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+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tienkarbazon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2,25 </w:t>
            </w:r>
          </w:p>
        </w:tc>
        <w:tc>
          <w:tcPr>
            <w:tcW w:w="1134" w:type="dxa"/>
            <w:vAlign w:val="center"/>
          </w:tcPr>
          <w:p w:rsidR="00A327BF" w:rsidRPr="00874D7B" w:rsidRDefault="00A327BF" w:rsidP="00072B1E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200-333 g/ha</w:t>
            </w:r>
          </w:p>
        </w:tc>
        <w:tc>
          <w:tcPr>
            <w:tcW w:w="1408" w:type="dxa"/>
            <w:vAlign w:val="center"/>
          </w:tcPr>
          <w:p w:rsidR="00A327BF" w:rsidRPr="00874D7B" w:rsidRDefault="00A327BF" w:rsidP="00072B1E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O</w:t>
            </w:r>
            <w:r w:rsidR="008E1376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. in Š. PLEVELI</w:t>
            </w:r>
          </w:p>
        </w:tc>
        <w:tc>
          <w:tcPr>
            <w:tcW w:w="1286" w:type="dxa"/>
            <w:vAlign w:val="center"/>
          </w:tcPr>
          <w:p w:rsidR="00A327BF" w:rsidRPr="00874D7B" w:rsidRDefault="008E1376" w:rsidP="00072B1E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oz.(pš.,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tritikala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)</w:t>
            </w:r>
          </w:p>
        </w:tc>
        <w:tc>
          <w:tcPr>
            <w:tcW w:w="2262" w:type="dxa"/>
            <w:vAlign w:val="center"/>
          </w:tcPr>
          <w:p w:rsidR="00A327BF" w:rsidRPr="00874D7B" w:rsidRDefault="00A327BF" w:rsidP="00072B1E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spomladi</w:t>
            </w:r>
            <w:r w:rsidR="008E1376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BBCH 13-32</w:t>
            </w:r>
          </w:p>
        </w:tc>
      </w:tr>
      <w:tr w:rsidR="007414CC" w:rsidRPr="00874D7B" w:rsidTr="00DA5CE5">
        <w:trPr>
          <w:trHeight w:val="605"/>
        </w:trPr>
        <w:tc>
          <w:tcPr>
            <w:tcW w:w="1701" w:type="dxa"/>
            <w:vAlign w:val="center"/>
          </w:tcPr>
          <w:p w:rsidR="007414CC" w:rsidRPr="008E1376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AXIAL</w:t>
            </w:r>
          </w:p>
        </w:tc>
        <w:tc>
          <w:tcPr>
            <w:tcW w:w="1701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pinoksaden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5 </w:t>
            </w:r>
          </w:p>
        </w:tc>
        <w:tc>
          <w:tcPr>
            <w:tcW w:w="1134" w:type="dxa"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0,6 – 1,2 L/ha</w:t>
            </w:r>
          </w:p>
        </w:tc>
        <w:tc>
          <w:tcPr>
            <w:tcW w:w="1408" w:type="dxa"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E. O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. PLEVELI</w:t>
            </w:r>
          </w:p>
        </w:tc>
        <w:tc>
          <w:tcPr>
            <w:tcW w:w="1286" w:type="dxa"/>
            <w:vAlign w:val="center"/>
          </w:tcPr>
          <w:p w:rsidR="007414CC" w:rsidRPr="008E1376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E1376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oz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. </w:t>
            </w:r>
            <w:r w:rsidRPr="008E1376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(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pš., ječ.), jara (pš., ječ.</w:t>
            </w:r>
            <w:r w:rsidRPr="008E1376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)</w:t>
            </w:r>
          </w:p>
        </w:tc>
        <w:tc>
          <w:tcPr>
            <w:tcW w:w="2262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samo spomladi</w:t>
            </w:r>
          </w:p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BBCH 13-39</w:t>
            </w:r>
          </w:p>
        </w:tc>
      </w:tr>
      <w:tr w:rsidR="007414CC" w:rsidRPr="00874D7B" w:rsidTr="00DA5CE5">
        <w:trPr>
          <w:trHeight w:val="329"/>
        </w:trPr>
        <w:tc>
          <w:tcPr>
            <w:tcW w:w="1701" w:type="dxa"/>
            <w:vAlign w:val="center"/>
          </w:tcPr>
          <w:p w:rsidR="007414CC" w:rsidRPr="008E1376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AXIAL ONE</w:t>
            </w:r>
          </w:p>
        </w:tc>
        <w:tc>
          <w:tcPr>
            <w:tcW w:w="1701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florasulam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0,5  +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</w:t>
            </w: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pinoksaden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4,5 </w:t>
            </w:r>
          </w:p>
        </w:tc>
        <w:tc>
          <w:tcPr>
            <w:tcW w:w="1134" w:type="dxa"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1,0 - 1,3 L/ha</w:t>
            </w:r>
          </w:p>
        </w:tc>
        <w:tc>
          <w:tcPr>
            <w:tcW w:w="1408" w:type="dxa"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E. Š. in O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. PLEVELI</w:t>
            </w:r>
          </w:p>
        </w:tc>
        <w:tc>
          <w:tcPr>
            <w:tcW w:w="1286" w:type="dxa"/>
            <w:vAlign w:val="center"/>
          </w:tcPr>
          <w:p w:rsidR="007414CC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oz. (pš., ječ.), </w:t>
            </w:r>
            <w:r w:rsidRPr="008E1376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jara (pš., ječ.)</w:t>
            </w:r>
          </w:p>
        </w:tc>
        <w:tc>
          <w:tcPr>
            <w:tcW w:w="2262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samo spomladi</w:t>
            </w:r>
          </w:p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BBCH 11-37</w:t>
            </w:r>
          </w:p>
        </w:tc>
      </w:tr>
      <w:tr w:rsidR="007414CC" w:rsidRPr="00874D7B" w:rsidTr="00DA5CE5">
        <w:trPr>
          <w:trHeight w:val="60"/>
        </w:trPr>
        <w:tc>
          <w:tcPr>
            <w:tcW w:w="1701" w:type="dxa"/>
            <w:vAlign w:val="center"/>
          </w:tcPr>
          <w:p w:rsidR="007414CC" w:rsidRPr="00FE4AD7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*BASAGRAN 480</w:t>
            </w:r>
          </w:p>
        </w:tc>
        <w:tc>
          <w:tcPr>
            <w:tcW w:w="1701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bentazon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48 </w:t>
            </w:r>
          </w:p>
        </w:tc>
        <w:tc>
          <w:tcPr>
            <w:tcW w:w="1134" w:type="dxa"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2,0 L/ha</w:t>
            </w:r>
          </w:p>
        </w:tc>
        <w:tc>
          <w:tcPr>
            <w:tcW w:w="1408" w:type="dxa"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E. in nekateri VEČL. Š. PLEVELI</w:t>
            </w:r>
          </w:p>
        </w:tc>
        <w:tc>
          <w:tcPr>
            <w:tcW w:w="1286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pš., ječ., 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rž, oves, </w:t>
            </w: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tritikala</w:t>
            </w:r>
            <w:proofErr w:type="spellEnd"/>
          </w:p>
        </w:tc>
        <w:tc>
          <w:tcPr>
            <w:tcW w:w="2262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BBCH 21-30</w:t>
            </w:r>
          </w:p>
        </w:tc>
      </w:tr>
      <w:tr w:rsidR="007414CC" w:rsidRPr="00874D7B" w:rsidTr="00DA5CE5">
        <w:trPr>
          <w:trHeight w:val="605"/>
        </w:trPr>
        <w:tc>
          <w:tcPr>
            <w:tcW w:w="1701" w:type="dxa"/>
            <w:vAlign w:val="center"/>
          </w:tcPr>
          <w:p w:rsidR="007414CC" w:rsidRPr="00FE4AD7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*BIATHLON 4D</w:t>
            </w:r>
          </w:p>
        </w:tc>
        <w:tc>
          <w:tcPr>
            <w:tcW w:w="1701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florasulam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5,4  +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</w:t>
            </w: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tritosulfuron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71,4 </w:t>
            </w:r>
          </w:p>
        </w:tc>
        <w:tc>
          <w:tcPr>
            <w:tcW w:w="1134" w:type="dxa"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70 g/ha</w:t>
            </w:r>
          </w:p>
        </w:tc>
        <w:tc>
          <w:tcPr>
            <w:tcW w:w="1408" w:type="dxa"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E. in VEČL. Š. PLEVELI</w:t>
            </w:r>
          </w:p>
        </w:tc>
        <w:tc>
          <w:tcPr>
            <w:tcW w:w="1286" w:type="dxa"/>
            <w:vAlign w:val="center"/>
          </w:tcPr>
          <w:p w:rsidR="007414CC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oz. in jara pš., rž, ječ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, oves,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</w:t>
            </w: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tritikala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, pira</w:t>
            </w:r>
          </w:p>
        </w:tc>
        <w:tc>
          <w:tcPr>
            <w:tcW w:w="2262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spomladi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BBCH 13-30-(39),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priporočeno dodati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DASH HC 1,0 L/ha</w:t>
            </w:r>
          </w:p>
        </w:tc>
      </w:tr>
      <w:tr w:rsidR="007414CC" w:rsidRPr="00874D7B" w:rsidTr="00DA5CE5">
        <w:trPr>
          <w:trHeight w:val="495"/>
        </w:trPr>
        <w:tc>
          <w:tcPr>
            <w:tcW w:w="1701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BONACA</w:t>
            </w:r>
          </w:p>
        </w:tc>
        <w:tc>
          <w:tcPr>
            <w:tcW w:w="1701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fluroksipir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25 </w:t>
            </w:r>
          </w:p>
        </w:tc>
        <w:tc>
          <w:tcPr>
            <w:tcW w:w="1134" w:type="dxa"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0,6-0,8 L/ha</w:t>
            </w:r>
          </w:p>
        </w:tc>
        <w:tc>
          <w:tcPr>
            <w:tcW w:w="1408" w:type="dxa"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E. Š. + nekateri VEČL. Š. PLEVELI</w:t>
            </w:r>
          </w:p>
        </w:tc>
        <w:tc>
          <w:tcPr>
            <w:tcW w:w="1286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oz. (pš., ječ.)</w:t>
            </w:r>
          </w:p>
        </w:tc>
        <w:tc>
          <w:tcPr>
            <w:tcW w:w="2262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BBCH 12-39</w:t>
            </w:r>
          </w:p>
        </w:tc>
      </w:tr>
      <w:tr w:rsidR="007414CC" w:rsidRPr="00874D7B" w:rsidTr="00DA5CE5">
        <w:trPr>
          <w:trHeight w:val="605"/>
        </w:trPr>
        <w:tc>
          <w:tcPr>
            <w:tcW w:w="1701" w:type="dxa"/>
            <w:vAlign w:val="center"/>
          </w:tcPr>
          <w:p w:rsidR="007414CC" w:rsidRPr="00FE4AD7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BOUDHA</w:t>
            </w:r>
          </w:p>
        </w:tc>
        <w:tc>
          <w:tcPr>
            <w:tcW w:w="1701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metosulfuron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25  +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</w:t>
            </w: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tribenuron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25 </w:t>
            </w:r>
          </w:p>
        </w:tc>
        <w:tc>
          <w:tcPr>
            <w:tcW w:w="1134" w:type="dxa"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20 g/ha</w:t>
            </w:r>
          </w:p>
        </w:tc>
        <w:tc>
          <w:tcPr>
            <w:tcW w:w="1408" w:type="dxa"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E. Š. PLEVELI</w:t>
            </w:r>
          </w:p>
        </w:tc>
        <w:tc>
          <w:tcPr>
            <w:tcW w:w="1286" w:type="dxa"/>
            <w:vAlign w:val="center"/>
          </w:tcPr>
          <w:p w:rsidR="007414CC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oz. (pš., ječ., rž,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tritikala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), jara (pš., ječ.), 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MU oz. in jari oves</w:t>
            </w:r>
          </w:p>
        </w:tc>
        <w:tc>
          <w:tcPr>
            <w:tcW w:w="2262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Spomladi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: 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br w:type="textWrapping" w:clear="all"/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ozimine BBCH 21-39,</w:t>
            </w:r>
          </w:p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jarine BBCH 12-39</w:t>
            </w:r>
          </w:p>
        </w:tc>
      </w:tr>
      <w:tr w:rsidR="007414CC" w:rsidRPr="00874D7B" w:rsidTr="00DA5CE5">
        <w:trPr>
          <w:trHeight w:val="466"/>
        </w:trPr>
        <w:tc>
          <w:tcPr>
            <w:tcW w:w="1701" w:type="dxa"/>
            <w:vMerge w:val="restart"/>
            <w:vAlign w:val="center"/>
          </w:tcPr>
          <w:p w:rsidR="007414CC" w:rsidRPr="00484605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*CLAP</w:t>
            </w:r>
          </w:p>
        </w:tc>
        <w:tc>
          <w:tcPr>
            <w:tcW w:w="1701" w:type="dxa"/>
            <w:vMerge w:val="restart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klopiralid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30 </w:t>
            </w:r>
          </w:p>
        </w:tc>
        <w:tc>
          <w:tcPr>
            <w:tcW w:w="1134" w:type="dxa"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0,4 L/ha</w:t>
            </w:r>
          </w:p>
        </w:tc>
        <w:tc>
          <w:tcPr>
            <w:tcW w:w="1408" w:type="dxa"/>
            <w:vMerge w:val="restart"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Š. PLEVELI</w:t>
            </w:r>
          </w:p>
        </w:tc>
        <w:tc>
          <w:tcPr>
            <w:tcW w:w="1286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oz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: (pš., ječ., oves,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rž,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tritikala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)</w:t>
            </w:r>
          </w:p>
        </w:tc>
        <w:tc>
          <w:tcPr>
            <w:tcW w:w="2262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BBCH 20-3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9 le spomladi</w:t>
            </w:r>
          </w:p>
        </w:tc>
      </w:tr>
      <w:tr w:rsidR="007414CC" w:rsidRPr="00874D7B" w:rsidTr="00DA5CE5">
        <w:trPr>
          <w:trHeight w:val="464"/>
        </w:trPr>
        <w:tc>
          <w:tcPr>
            <w:tcW w:w="1701" w:type="dxa"/>
            <w:vMerge/>
            <w:vAlign w:val="center"/>
          </w:tcPr>
          <w:p w:rsidR="007414CC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</w:p>
        </w:tc>
        <w:tc>
          <w:tcPr>
            <w:tcW w:w="1701" w:type="dxa"/>
            <w:vMerge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</w:p>
        </w:tc>
        <w:tc>
          <w:tcPr>
            <w:tcW w:w="1134" w:type="dxa"/>
            <w:vAlign w:val="center"/>
          </w:tcPr>
          <w:p w:rsidR="007414CC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0,3 L/ha</w:t>
            </w:r>
          </w:p>
        </w:tc>
        <w:tc>
          <w:tcPr>
            <w:tcW w:w="1408" w:type="dxa"/>
            <w:vMerge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</w:p>
        </w:tc>
        <w:tc>
          <w:tcPr>
            <w:tcW w:w="1286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jari ječ.</w:t>
            </w:r>
          </w:p>
        </w:tc>
        <w:tc>
          <w:tcPr>
            <w:tcW w:w="2262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BBCH 12-3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2</w:t>
            </w:r>
          </w:p>
        </w:tc>
      </w:tr>
      <w:tr w:rsidR="007414CC" w:rsidRPr="00874D7B" w:rsidTr="00DA5CE5">
        <w:trPr>
          <w:trHeight w:val="464"/>
        </w:trPr>
        <w:tc>
          <w:tcPr>
            <w:tcW w:w="1701" w:type="dxa"/>
            <w:vMerge/>
            <w:vAlign w:val="center"/>
          </w:tcPr>
          <w:p w:rsidR="007414CC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</w:p>
        </w:tc>
        <w:tc>
          <w:tcPr>
            <w:tcW w:w="1701" w:type="dxa"/>
            <w:vMerge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</w:p>
        </w:tc>
        <w:tc>
          <w:tcPr>
            <w:tcW w:w="1134" w:type="dxa"/>
            <w:vAlign w:val="center"/>
          </w:tcPr>
          <w:p w:rsidR="007414CC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0,4 L/ha</w:t>
            </w:r>
          </w:p>
        </w:tc>
        <w:tc>
          <w:tcPr>
            <w:tcW w:w="1408" w:type="dxa"/>
            <w:vMerge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</w:p>
        </w:tc>
        <w:tc>
          <w:tcPr>
            <w:tcW w:w="1286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jara rž (MU)</w:t>
            </w:r>
          </w:p>
        </w:tc>
        <w:tc>
          <w:tcPr>
            <w:tcW w:w="2262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BBCH 20-39</w:t>
            </w:r>
          </w:p>
        </w:tc>
      </w:tr>
      <w:tr w:rsidR="007414CC" w:rsidRPr="00874D7B" w:rsidTr="00DA5CE5">
        <w:trPr>
          <w:trHeight w:val="421"/>
        </w:trPr>
        <w:tc>
          <w:tcPr>
            <w:tcW w:w="1701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*CLAP FORTE</w:t>
            </w:r>
          </w:p>
        </w:tc>
        <w:tc>
          <w:tcPr>
            <w:tcW w:w="1701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klopiralid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72 </w:t>
            </w:r>
          </w:p>
        </w:tc>
        <w:tc>
          <w:tcPr>
            <w:tcW w:w="1134" w:type="dxa"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0,167 kg/ha</w:t>
            </w:r>
          </w:p>
        </w:tc>
        <w:tc>
          <w:tcPr>
            <w:tcW w:w="1408" w:type="dxa"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Š. PLEVELI</w:t>
            </w:r>
          </w:p>
        </w:tc>
        <w:tc>
          <w:tcPr>
            <w:tcW w:w="1286" w:type="dxa"/>
            <w:vAlign w:val="center"/>
          </w:tcPr>
          <w:p w:rsidR="007414CC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oz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in jara 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pira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, 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jara rž</w:t>
            </w:r>
          </w:p>
        </w:tc>
        <w:tc>
          <w:tcPr>
            <w:tcW w:w="2262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BBCH 20-39</w:t>
            </w:r>
          </w:p>
        </w:tc>
      </w:tr>
      <w:tr w:rsidR="007414CC" w:rsidRPr="00874D7B" w:rsidTr="00DA5CE5">
        <w:trPr>
          <w:trHeight w:val="423"/>
        </w:trPr>
        <w:tc>
          <w:tcPr>
            <w:tcW w:w="1701" w:type="dxa"/>
            <w:vMerge w:val="restart"/>
            <w:vAlign w:val="center"/>
          </w:tcPr>
          <w:p w:rsidR="007414CC" w:rsidRPr="00484605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484605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CLYDE FX</w:t>
            </w:r>
          </w:p>
        </w:tc>
        <w:tc>
          <w:tcPr>
            <w:tcW w:w="1701" w:type="dxa"/>
            <w:vMerge w:val="restart"/>
            <w:vAlign w:val="center"/>
          </w:tcPr>
          <w:p w:rsidR="007414CC" w:rsidRPr="00484605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proofErr w:type="spellStart"/>
            <w:r w:rsidRPr="00484605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florasulam</w:t>
            </w:r>
            <w:proofErr w:type="spellEnd"/>
            <w:r w:rsidRPr="00484605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0,1  +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</w:t>
            </w:r>
            <w:proofErr w:type="spellStart"/>
            <w:r w:rsidRPr="00484605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fluroksipir</w:t>
            </w:r>
            <w:proofErr w:type="spellEnd"/>
            <w:r w:rsidRPr="00484605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10 </w:t>
            </w:r>
          </w:p>
        </w:tc>
        <w:tc>
          <w:tcPr>
            <w:tcW w:w="1134" w:type="dxa"/>
            <w:vMerge w:val="restart"/>
            <w:vAlign w:val="center"/>
          </w:tcPr>
          <w:p w:rsidR="007414CC" w:rsidRPr="00484605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484605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1,5 L/ha</w:t>
            </w:r>
          </w:p>
        </w:tc>
        <w:tc>
          <w:tcPr>
            <w:tcW w:w="1408" w:type="dxa"/>
            <w:vMerge w:val="restart"/>
            <w:vAlign w:val="center"/>
          </w:tcPr>
          <w:p w:rsidR="007414CC" w:rsidRPr="00484605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484605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E. in VEČL. Š. PLEVELI</w:t>
            </w:r>
          </w:p>
        </w:tc>
        <w:tc>
          <w:tcPr>
            <w:tcW w:w="1286" w:type="dxa"/>
            <w:vAlign w:val="center"/>
          </w:tcPr>
          <w:p w:rsidR="007414CC" w:rsidRPr="00484605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484605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oz. (pš., ječ)</w:t>
            </w:r>
          </w:p>
        </w:tc>
        <w:tc>
          <w:tcPr>
            <w:tcW w:w="2262" w:type="dxa"/>
            <w:vAlign w:val="center"/>
          </w:tcPr>
          <w:p w:rsidR="007414CC" w:rsidRPr="00484605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spomladi BBCH 22-45</w:t>
            </w:r>
          </w:p>
        </w:tc>
      </w:tr>
      <w:tr w:rsidR="007414CC" w:rsidRPr="00874D7B" w:rsidTr="00DA5CE5">
        <w:trPr>
          <w:trHeight w:val="420"/>
        </w:trPr>
        <w:tc>
          <w:tcPr>
            <w:tcW w:w="1701" w:type="dxa"/>
            <w:vMerge/>
            <w:vAlign w:val="center"/>
          </w:tcPr>
          <w:p w:rsidR="007414CC" w:rsidRPr="00484605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</w:p>
        </w:tc>
        <w:tc>
          <w:tcPr>
            <w:tcW w:w="1701" w:type="dxa"/>
            <w:vMerge/>
            <w:vAlign w:val="center"/>
          </w:tcPr>
          <w:p w:rsidR="007414CC" w:rsidRPr="00484605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</w:p>
        </w:tc>
        <w:tc>
          <w:tcPr>
            <w:tcW w:w="1134" w:type="dxa"/>
            <w:vMerge/>
            <w:vAlign w:val="center"/>
          </w:tcPr>
          <w:p w:rsidR="007414CC" w:rsidRPr="00484605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</w:p>
        </w:tc>
        <w:tc>
          <w:tcPr>
            <w:tcW w:w="1408" w:type="dxa"/>
            <w:vMerge/>
            <w:vAlign w:val="center"/>
          </w:tcPr>
          <w:p w:rsidR="007414CC" w:rsidRPr="00484605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</w:p>
        </w:tc>
        <w:tc>
          <w:tcPr>
            <w:tcW w:w="1286" w:type="dxa"/>
            <w:vAlign w:val="center"/>
          </w:tcPr>
          <w:p w:rsidR="007414CC" w:rsidRPr="00484605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jara (pš., ječ.)</w:t>
            </w:r>
          </w:p>
        </w:tc>
        <w:tc>
          <w:tcPr>
            <w:tcW w:w="2262" w:type="dxa"/>
            <w:vAlign w:val="center"/>
          </w:tcPr>
          <w:p w:rsidR="007414CC" w:rsidRPr="00484605" w:rsidRDefault="007414CC" w:rsidP="007414CC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BBCH 22-44</w:t>
            </w:r>
          </w:p>
        </w:tc>
      </w:tr>
      <w:tr w:rsidR="007414CC" w:rsidRPr="00874D7B" w:rsidTr="00DA5CE5">
        <w:trPr>
          <w:trHeight w:val="420"/>
        </w:trPr>
        <w:tc>
          <w:tcPr>
            <w:tcW w:w="1701" w:type="dxa"/>
            <w:vMerge/>
            <w:vAlign w:val="center"/>
          </w:tcPr>
          <w:p w:rsidR="007414CC" w:rsidRPr="00484605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</w:p>
        </w:tc>
        <w:tc>
          <w:tcPr>
            <w:tcW w:w="1701" w:type="dxa"/>
            <w:vMerge/>
            <w:vAlign w:val="center"/>
          </w:tcPr>
          <w:p w:rsidR="007414CC" w:rsidRPr="00484605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</w:p>
        </w:tc>
        <w:tc>
          <w:tcPr>
            <w:tcW w:w="1134" w:type="dxa"/>
            <w:vMerge/>
            <w:vAlign w:val="center"/>
          </w:tcPr>
          <w:p w:rsidR="007414CC" w:rsidRPr="00484605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</w:p>
        </w:tc>
        <w:tc>
          <w:tcPr>
            <w:tcW w:w="1408" w:type="dxa"/>
            <w:vMerge/>
            <w:vAlign w:val="center"/>
          </w:tcPr>
          <w:p w:rsidR="007414CC" w:rsidRPr="00484605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</w:p>
        </w:tc>
        <w:tc>
          <w:tcPr>
            <w:tcW w:w="1286" w:type="dxa"/>
            <w:vAlign w:val="center"/>
          </w:tcPr>
          <w:p w:rsidR="007414CC" w:rsidRPr="00484605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jari oves</w:t>
            </w:r>
          </w:p>
        </w:tc>
        <w:tc>
          <w:tcPr>
            <w:tcW w:w="2262" w:type="dxa"/>
            <w:vAlign w:val="center"/>
          </w:tcPr>
          <w:p w:rsidR="007414CC" w:rsidRPr="00484605" w:rsidRDefault="007414CC" w:rsidP="007414CC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BBCH 23-31</w:t>
            </w:r>
          </w:p>
        </w:tc>
      </w:tr>
      <w:tr w:rsidR="007414CC" w:rsidRPr="00874D7B" w:rsidTr="00DA5CE5">
        <w:trPr>
          <w:trHeight w:val="420"/>
        </w:trPr>
        <w:tc>
          <w:tcPr>
            <w:tcW w:w="1701" w:type="dxa"/>
            <w:vMerge/>
            <w:vAlign w:val="center"/>
          </w:tcPr>
          <w:p w:rsidR="007414CC" w:rsidRPr="00484605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</w:p>
        </w:tc>
        <w:tc>
          <w:tcPr>
            <w:tcW w:w="1701" w:type="dxa"/>
            <w:vMerge/>
            <w:vAlign w:val="center"/>
          </w:tcPr>
          <w:p w:rsidR="007414CC" w:rsidRPr="00484605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</w:p>
        </w:tc>
        <w:tc>
          <w:tcPr>
            <w:tcW w:w="1134" w:type="dxa"/>
            <w:vMerge/>
            <w:vAlign w:val="center"/>
          </w:tcPr>
          <w:p w:rsidR="007414CC" w:rsidRPr="00484605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</w:p>
        </w:tc>
        <w:tc>
          <w:tcPr>
            <w:tcW w:w="1408" w:type="dxa"/>
            <w:vMerge/>
            <w:vAlign w:val="center"/>
          </w:tcPr>
          <w:p w:rsidR="007414CC" w:rsidRPr="00484605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</w:p>
        </w:tc>
        <w:tc>
          <w:tcPr>
            <w:tcW w:w="1286" w:type="dxa"/>
            <w:vAlign w:val="center"/>
          </w:tcPr>
          <w:p w:rsidR="007414CC" w:rsidRPr="00484605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oz. rž</w:t>
            </w:r>
          </w:p>
        </w:tc>
        <w:tc>
          <w:tcPr>
            <w:tcW w:w="2262" w:type="dxa"/>
            <w:vAlign w:val="center"/>
          </w:tcPr>
          <w:p w:rsidR="007414CC" w:rsidRPr="00484605" w:rsidRDefault="007414CC" w:rsidP="007414CC">
            <w:pPr>
              <w:pStyle w:val="NoSpacing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spomladi</w:t>
            </w:r>
            <w:proofErr w:type="spellEnd"/>
            <w:r>
              <w:rPr>
                <w:sz w:val="20"/>
                <w:szCs w:val="20"/>
              </w:rPr>
              <w:t xml:space="preserve"> BBCH 26-39</w:t>
            </w:r>
            <w:r w:rsidRPr="00484605">
              <w:rPr>
                <w:sz w:val="20"/>
                <w:szCs w:val="20"/>
              </w:rPr>
              <w:t>,</w:t>
            </w:r>
          </w:p>
        </w:tc>
      </w:tr>
      <w:tr w:rsidR="007414CC" w:rsidRPr="00874D7B" w:rsidTr="00DA5CE5">
        <w:trPr>
          <w:trHeight w:val="420"/>
        </w:trPr>
        <w:tc>
          <w:tcPr>
            <w:tcW w:w="1701" w:type="dxa"/>
            <w:vMerge/>
            <w:vAlign w:val="center"/>
          </w:tcPr>
          <w:p w:rsidR="007414CC" w:rsidRPr="00484605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</w:p>
        </w:tc>
        <w:tc>
          <w:tcPr>
            <w:tcW w:w="1701" w:type="dxa"/>
            <w:vMerge/>
            <w:vAlign w:val="center"/>
          </w:tcPr>
          <w:p w:rsidR="007414CC" w:rsidRPr="00484605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</w:p>
        </w:tc>
        <w:tc>
          <w:tcPr>
            <w:tcW w:w="1134" w:type="dxa"/>
            <w:vMerge/>
            <w:vAlign w:val="center"/>
          </w:tcPr>
          <w:p w:rsidR="007414CC" w:rsidRPr="00484605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</w:p>
        </w:tc>
        <w:tc>
          <w:tcPr>
            <w:tcW w:w="1408" w:type="dxa"/>
            <w:vMerge/>
            <w:vAlign w:val="center"/>
          </w:tcPr>
          <w:p w:rsidR="007414CC" w:rsidRPr="00484605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</w:p>
        </w:tc>
        <w:tc>
          <w:tcPr>
            <w:tcW w:w="1286" w:type="dxa"/>
            <w:vAlign w:val="center"/>
          </w:tcPr>
          <w:p w:rsidR="007414CC" w:rsidRPr="00484605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oz.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tritikala</w:t>
            </w:r>
            <w:proofErr w:type="spellEnd"/>
          </w:p>
        </w:tc>
        <w:tc>
          <w:tcPr>
            <w:tcW w:w="2262" w:type="dxa"/>
            <w:vAlign w:val="center"/>
          </w:tcPr>
          <w:p w:rsidR="007414CC" w:rsidRPr="00484605" w:rsidRDefault="007414CC" w:rsidP="007414CC">
            <w:pPr>
              <w:pStyle w:val="NoSpacing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spomladi</w:t>
            </w:r>
            <w:proofErr w:type="spellEnd"/>
            <w:r>
              <w:rPr>
                <w:sz w:val="20"/>
                <w:szCs w:val="20"/>
              </w:rPr>
              <w:t xml:space="preserve"> BBCH 17-32</w:t>
            </w:r>
          </w:p>
        </w:tc>
      </w:tr>
      <w:tr w:rsidR="007414CC" w:rsidRPr="00874D7B" w:rsidTr="00DA5CE5">
        <w:trPr>
          <w:trHeight w:val="420"/>
        </w:trPr>
        <w:tc>
          <w:tcPr>
            <w:tcW w:w="1701" w:type="dxa"/>
            <w:vMerge/>
            <w:vAlign w:val="center"/>
          </w:tcPr>
          <w:p w:rsidR="007414CC" w:rsidRPr="00484605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</w:p>
        </w:tc>
        <w:tc>
          <w:tcPr>
            <w:tcW w:w="1701" w:type="dxa"/>
            <w:vMerge/>
            <w:vAlign w:val="center"/>
          </w:tcPr>
          <w:p w:rsidR="007414CC" w:rsidRPr="00484605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</w:p>
        </w:tc>
        <w:tc>
          <w:tcPr>
            <w:tcW w:w="1134" w:type="dxa"/>
            <w:vMerge/>
            <w:vAlign w:val="center"/>
          </w:tcPr>
          <w:p w:rsidR="007414CC" w:rsidRPr="00484605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</w:p>
        </w:tc>
        <w:tc>
          <w:tcPr>
            <w:tcW w:w="1408" w:type="dxa"/>
            <w:vMerge/>
            <w:vAlign w:val="center"/>
          </w:tcPr>
          <w:p w:rsidR="007414CC" w:rsidRPr="00484605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</w:p>
        </w:tc>
        <w:tc>
          <w:tcPr>
            <w:tcW w:w="1286" w:type="dxa"/>
            <w:vAlign w:val="center"/>
          </w:tcPr>
          <w:p w:rsidR="007414CC" w:rsidRPr="00484605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484605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oz. trda pš. (</w:t>
            </w:r>
            <w:proofErr w:type="spellStart"/>
            <w:r w:rsidRPr="00484605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durum</w:t>
            </w:r>
            <w:proofErr w:type="spellEnd"/>
            <w:r w:rsidRPr="00484605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)</w:t>
            </w:r>
          </w:p>
        </w:tc>
        <w:tc>
          <w:tcPr>
            <w:tcW w:w="2262" w:type="dxa"/>
            <w:vAlign w:val="center"/>
          </w:tcPr>
          <w:p w:rsidR="007414CC" w:rsidRPr="00484605" w:rsidRDefault="007414CC" w:rsidP="007414CC">
            <w:pPr>
              <w:pStyle w:val="NoSpacing"/>
              <w:rPr>
                <w:sz w:val="20"/>
                <w:szCs w:val="20"/>
              </w:rPr>
            </w:pPr>
            <w:proofErr w:type="spellStart"/>
            <w:r w:rsidRPr="00484605">
              <w:rPr>
                <w:sz w:val="20"/>
                <w:szCs w:val="20"/>
              </w:rPr>
              <w:t>spomladi</w:t>
            </w:r>
            <w:proofErr w:type="spellEnd"/>
            <w:r w:rsidRPr="00484605">
              <w:rPr>
                <w:sz w:val="20"/>
                <w:szCs w:val="20"/>
              </w:rPr>
              <w:t xml:space="preserve"> BBCH 29-37</w:t>
            </w:r>
          </w:p>
        </w:tc>
      </w:tr>
      <w:tr w:rsidR="007414CC" w:rsidRPr="00874D7B" w:rsidTr="00DA5CE5">
        <w:trPr>
          <w:trHeight w:val="268"/>
        </w:trPr>
        <w:tc>
          <w:tcPr>
            <w:tcW w:w="1701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CORELLO DUO</w:t>
            </w:r>
          </w:p>
        </w:tc>
        <w:tc>
          <w:tcPr>
            <w:tcW w:w="1701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florasulam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1,42  +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</w:t>
            </w: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piroksulam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7,08 </w:t>
            </w:r>
          </w:p>
        </w:tc>
        <w:tc>
          <w:tcPr>
            <w:tcW w:w="1134" w:type="dxa"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170 - 265 g/ha</w:t>
            </w:r>
          </w:p>
        </w:tc>
        <w:tc>
          <w:tcPr>
            <w:tcW w:w="1408" w:type="dxa"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O. in Š. PLEVELI</w:t>
            </w:r>
          </w:p>
        </w:tc>
        <w:tc>
          <w:tcPr>
            <w:tcW w:w="1286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oz. pš.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, oz. rž, </w:t>
            </w: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tritikala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, pira</w:t>
            </w:r>
          </w:p>
        </w:tc>
        <w:tc>
          <w:tcPr>
            <w:tcW w:w="2262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spomladi BBCH 21-31 + močilo </w:t>
            </w: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Nu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-Film 0,1 L/ha</w:t>
            </w:r>
          </w:p>
        </w:tc>
      </w:tr>
      <w:tr w:rsidR="007414CC" w:rsidRPr="00874D7B" w:rsidTr="003C260A">
        <w:trPr>
          <w:trHeight w:val="683"/>
        </w:trPr>
        <w:tc>
          <w:tcPr>
            <w:tcW w:w="1701" w:type="dxa"/>
            <w:vAlign w:val="center"/>
          </w:tcPr>
          <w:p w:rsidR="007414CC" w:rsidRPr="00803A99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lastRenderedPageBreak/>
              <w:t>CORIDA</w:t>
            </w:r>
          </w:p>
        </w:tc>
        <w:tc>
          <w:tcPr>
            <w:tcW w:w="1701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tribenuron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75 </w:t>
            </w:r>
          </w:p>
        </w:tc>
        <w:tc>
          <w:tcPr>
            <w:tcW w:w="1134" w:type="dxa"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20 g/ha</w:t>
            </w:r>
          </w:p>
        </w:tc>
        <w:tc>
          <w:tcPr>
            <w:tcW w:w="1408" w:type="dxa"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E. Š. PLEVELI</w:t>
            </w:r>
          </w:p>
        </w:tc>
        <w:tc>
          <w:tcPr>
            <w:tcW w:w="1286" w:type="dxa"/>
            <w:vAlign w:val="center"/>
          </w:tcPr>
          <w:p w:rsidR="007414CC" w:rsidRDefault="007414CC" w:rsidP="003C260A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oz. (pš., ječ.), </w:t>
            </w:r>
            <w:r w:rsidR="009928BE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jara (</w:t>
            </w:r>
            <w:proofErr w:type="spellStart"/>
            <w:r w:rsidR="009928BE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pš.,</w:t>
            </w:r>
            <w:r w:rsidRPr="00803A9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ječ</w:t>
            </w:r>
            <w:proofErr w:type="spellEnd"/>
            <w:r w:rsidRPr="00803A9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.)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</w:t>
            </w:r>
          </w:p>
        </w:tc>
        <w:tc>
          <w:tcPr>
            <w:tcW w:w="2262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spomladi BBCH 31-39</w:t>
            </w:r>
          </w:p>
        </w:tc>
      </w:tr>
      <w:tr w:rsidR="007414CC" w:rsidRPr="00874D7B" w:rsidTr="00DA5CE5">
        <w:trPr>
          <w:trHeight w:val="329"/>
        </w:trPr>
        <w:tc>
          <w:tcPr>
            <w:tcW w:w="1701" w:type="dxa"/>
            <w:vAlign w:val="center"/>
          </w:tcPr>
          <w:p w:rsidR="007414CC" w:rsidRPr="00803A99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*DUPLOSAN KV</w:t>
            </w:r>
          </w:p>
        </w:tc>
        <w:tc>
          <w:tcPr>
            <w:tcW w:w="1701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mekoprop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- P 60 </w:t>
            </w:r>
          </w:p>
        </w:tc>
        <w:tc>
          <w:tcPr>
            <w:tcW w:w="1134" w:type="dxa"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smartTag w:uri="urn:schemas-microsoft-com:office:smarttags" w:element="metricconverter">
              <w:smartTagPr>
                <w:attr w:name="ProductID" w:val="2,0 L"/>
              </w:smartTagPr>
              <w:r w:rsidRPr="00874D7B">
                <w:rPr>
                  <w:rFonts w:asciiTheme="minorHAnsi" w:hAnsiTheme="minorHAnsi" w:cstheme="minorHAnsi"/>
                  <w:sz w:val="20"/>
                  <w:szCs w:val="20"/>
                  <w:lang w:val="sl-SI"/>
                </w:rPr>
                <w:t>2,0 L/ha</w:t>
              </w:r>
            </w:smartTag>
          </w:p>
        </w:tc>
        <w:tc>
          <w:tcPr>
            <w:tcW w:w="1408" w:type="dxa"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Š. PLEVELI</w:t>
            </w:r>
          </w:p>
        </w:tc>
        <w:tc>
          <w:tcPr>
            <w:tcW w:w="1286" w:type="dxa"/>
            <w:vAlign w:val="center"/>
          </w:tcPr>
          <w:p w:rsidR="007414CC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oz. (pš., ječ.), </w:t>
            </w:r>
            <w:r w:rsidRPr="00803A9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jara (pš., ječ.)</w:t>
            </w:r>
          </w:p>
        </w:tc>
        <w:tc>
          <w:tcPr>
            <w:tcW w:w="2262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BBCH 21-31</w:t>
            </w:r>
          </w:p>
        </w:tc>
      </w:tr>
      <w:tr w:rsidR="00011486" w:rsidRPr="00874D7B" w:rsidTr="00DA5CE5">
        <w:trPr>
          <w:trHeight w:val="467"/>
        </w:trPr>
        <w:tc>
          <w:tcPr>
            <w:tcW w:w="1701" w:type="dxa"/>
            <w:vAlign w:val="center"/>
          </w:tcPr>
          <w:p w:rsidR="00011486" w:rsidRPr="00874D7B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*DUPLOSAN KV 600</w:t>
            </w:r>
          </w:p>
        </w:tc>
        <w:tc>
          <w:tcPr>
            <w:tcW w:w="1701" w:type="dxa"/>
            <w:vAlign w:val="center"/>
          </w:tcPr>
          <w:p w:rsidR="00011486" w:rsidRPr="00874D7B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mekoprop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- P 60 </w:t>
            </w:r>
          </w:p>
        </w:tc>
        <w:tc>
          <w:tcPr>
            <w:tcW w:w="1134" w:type="dxa"/>
            <w:vAlign w:val="center"/>
          </w:tcPr>
          <w:p w:rsidR="00011486" w:rsidRPr="00874D7B" w:rsidRDefault="00011486" w:rsidP="00011486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1,5 L/ha</w:t>
            </w:r>
          </w:p>
        </w:tc>
        <w:tc>
          <w:tcPr>
            <w:tcW w:w="1408" w:type="dxa"/>
            <w:vAlign w:val="center"/>
          </w:tcPr>
          <w:p w:rsidR="00011486" w:rsidRPr="00874D7B" w:rsidRDefault="00011486" w:rsidP="00011486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Š. PLEVELI</w:t>
            </w:r>
          </w:p>
        </w:tc>
        <w:tc>
          <w:tcPr>
            <w:tcW w:w="1286" w:type="dxa"/>
            <w:vAlign w:val="center"/>
          </w:tcPr>
          <w:p w:rsidR="00011486" w:rsidRPr="00874D7B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oz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: (pš., ječ., rž, </w:t>
            </w: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tritikal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a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), jara (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pš., ječ., oves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)</w:t>
            </w:r>
          </w:p>
        </w:tc>
        <w:tc>
          <w:tcPr>
            <w:tcW w:w="2262" w:type="dxa"/>
            <w:vAlign w:val="center"/>
          </w:tcPr>
          <w:p w:rsidR="00011486" w:rsidRPr="00874D7B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BBCH 13-29</w:t>
            </w:r>
          </w:p>
        </w:tc>
      </w:tr>
      <w:tr w:rsidR="007414CC" w:rsidRPr="00874D7B" w:rsidTr="00DA5CE5">
        <w:trPr>
          <w:trHeight w:val="60"/>
        </w:trPr>
        <w:tc>
          <w:tcPr>
            <w:tcW w:w="1701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ELTIVIS</w:t>
            </w:r>
          </w:p>
        </w:tc>
        <w:tc>
          <w:tcPr>
            <w:tcW w:w="1701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fluroksipir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25 </w:t>
            </w:r>
          </w:p>
        </w:tc>
        <w:tc>
          <w:tcPr>
            <w:tcW w:w="1134" w:type="dxa"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0,6-0,8 L/ha</w:t>
            </w:r>
          </w:p>
        </w:tc>
        <w:tc>
          <w:tcPr>
            <w:tcW w:w="1408" w:type="dxa"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E. Š. + nekateri VEČL. Š. PLEVELI</w:t>
            </w:r>
          </w:p>
        </w:tc>
        <w:tc>
          <w:tcPr>
            <w:tcW w:w="1286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oz. (pš., ječ.)</w:t>
            </w:r>
          </w:p>
        </w:tc>
        <w:tc>
          <w:tcPr>
            <w:tcW w:w="2262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BBCH 12-39</w:t>
            </w:r>
          </w:p>
        </w:tc>
      </w:tr>
      <w:tr w:rsidR="007414CC" w:rsidRPr="00874D7B" w:rsidTr="00DA5CE5">
        <w:trPr>
          <w:trHeight w:val="605"/>
        </w:trPr>
        <w:tc>
          <w:tcPr>
            <w:tcW w:w="1701" w:type="dxa"/>
            <w:vMerge w:val="restart"/>
            <w:vAlign w:val="center"/>
          </w:tcPr>
          <w:p w:rsidR="007414CC" w:rsidRPr="006C0D4C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*EM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CEE</w:t>
            </w:r>
          </w:p>
        </w:tc>
        <w:tc>
          <w:tcPr>
            <w:tcW w:w="1701" w:type="dxa"/>
            <w:vMerge w:val="restart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MCPA 75 </w:t>
            </w:r>
          </w:p>
        </w:tc>
        <w:tc>
          <w:tcPr>
            <w:tcW w:w="1134" w:type="dxa"/>
            <w:vMerge w:val="restart"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1,0 L/ha</w:t>
            </w:r>
          </w:p>
        </w:tc>
        <w:tc>
          <w:tcPr>
            <w:tcW w:w="1408" w:type="dxa"/>
            <w:vMerge w:val="restart"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Š. PLEVELI</w:t>
            </w:r>
          </w:p>
        </w:tc>
        <w:tc>
          <w:tcPr>
            <w:tcW w:w="1286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oz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: (pš., ječ., oves,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rž,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tritikala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)</w:t>
            </w:r>
          </w:p>
        </w:tc>
        <w:tc>
          <w:tcPr>
            <w:tcW w:w="2262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BBCH 31-39</w:t>
            </w:r>
          </w:p>
        </w:tc>
      </w:tr>
      <w:tr w:rsidR="007414CC" w:rsidRPr="00874D7B" w:rsidTr="00DA5CE5">
        <w:trPr>
          <w:trHeight w:val="605"/>
        </w:trPr>
        <w:tc>
          <w:tcPr>
            <w:tcW w:w="1701" w:type="dxa"/>
            <w:vMerge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</w:p>
        </w:tc>
        <w:tc>
          <w:tcPr>
            <w:tcW w:w="1701" w:type="dxa"/>
            <w:vMerge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</w:p>
        </w:tc>
        <w:tc>
          <w:tcPr>
            <w:tcW w:w="1134" w:type="dxa"/>
            <w:vMerge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</w:p>
        </w:tc>
        <w:tc>
          <w:tcPr>
            <w:tcW w:w="1408" w:type="dxa"/>
            <w:vMerge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</w:p>
        </w:tc>
        <w:tc>
          <w:tcPr>
            <w:tcW w:w="1286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jara: (pš., ječ., oves, rž)</w:t>
            </w:r>
          </w:p>
        </w:tc>
        <w:tc>
          <w:tcPr>
            <w:tcW w:w="2262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BBCH 13-32</w:t>
            </w:r>
          </w:p>
        </w:tc>
      </w:tr>
      <w:tr w:rsidR="007414CC" w:rsidRPr="00874D7B" w:rsidTr="00DA5CE5">
        <w:trPr>
          <w:trHeight w:val="421"/>
        </w:trPr>
        <w:tc>
          <w:tcPr>
            <w:tcW w:w="1701" w:type="dxa"/>
            <w:vMerge w:val="restart"/>
            <w:vAlign w:val="center"/>
          </w:tcPr>
          <w:p w:rsidR="007414CC" w:rsidRPr="006C0D4C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ERGON</w:t>
            </w:r>
          </w:p>
        </w:tc>
        <w:tc>
          <w:tcPr>
            <w:tcW w:w="1701" w:type="dxa"/>
            <w:vMerge w:val="restart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metsulfuron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6,8  +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</w:t>
            </w: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tifensulfuron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68,2 </w:t>
            </w:r>
          </w:p>
        </w:tc>
        <w:tc>
          <w:tcPr>
            <w:tcW w:w="1134" w:type="dxa"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70 g/ha</w:t>
            </w:r>
          </w:p>
        </w:tc>
        <w:tc>
          <w:tcPr>
            <w:tcW w:w="1408" w:type="dxa"/>
            <w:vMerge w:val="restart"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E. in VEČL. Š. PLEVELI</w:t>
            </w:r>
          </w:p>
        </w:tc>
        <w:tc>
          <w:tcPr>
            <w:tcW w:w="1286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oz. pš.</w:t>
            </w:r>
          </w:p>
        </w:tc>
        <w:tc>
          <w:tcPr>
            <w:tcW w:w="2262" w:type="dxa"/>
            <w:vAlign w:val="center"/>
          </w:tcPr>
          <w:p w:rsidR="007414CC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oz. in jara. pš. </w:t>
            </w:r>
          </w:p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BBCH 12-39</w:t>
            </w:r>
          </w:p>
        </w:tc>
      </w:tr>
      <w:tr w:rsidR="007414CC" w:rsidRPr="00874D7B" w:rsidTr="00DA5CE5">
        <w:trPr>
          <w:trHeight w:val="420"/>
        </w:trPr>
        <w:tc>
          <w:tcPr>
            <w:tcW w:w="1701" w:type="dxa"/>
            <w:vMerge/>
            <w:vAlign w:val="center"/>
          </w:tcPr>
          <w:p w:rsidR="007414CC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</w:p>
        </w:tc>
        <w:tc>
          <w:tcPr>
            <w:tcW w:w="1701" w:type="dxa"/>
            <w:vMerge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</w:p>
        </w:tc>
        <w:tc>
          <w:tcPr>
            <w:tcW w:w="1134" w:type="dxa"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60 g/ha</w:t>
            </w:r>
          </w:p>
        </w:tc>
        <w:tc>
          <w:tcPr>
            <w:tcW w:w="1408" w:type="dxa"/>
            <w:vMerge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</w:p>
        </w:tc>
        <w:tc>
          <w:tcPr>
            <w:tcW w:w="1286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jara (pš., ječ.)</w:t>
            </w:r>
          </w:p>
        </w:tc>
        <w:tc>
          <w:tcPr>
            <w:tcW w:w="2262" w:type="dxa"/>
            <w:vAlign w:val="center"/>
          </w:tcPr>
          <w:p w:rsidR="007414CC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jari ječ.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</w:t>
            </w:r>
          </w:p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BBCH 13-39</w:t>
            </w:r>
          </w:p>
        </w:tc>
      </w:tr>
      <w:tr w:rsidR="007414CC" w:rsidRPr="00874D7B" w:rsidTr="00DA5CE5">
        <w:trPr>
          <w:trHeight w:val="513"/>
        </w:trPr>
        <w:tc>
          <w:tcPr>
            <w:tcW w:w="1701" w:type="dxa"/>
            <w:vAlign w:val="center"/>
          </w:tcPr>
          <w:p w:rsidR="007414CC" w:rsidRPr="006C0D4C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ESTERON</w:t>
            </w:r>
          </w:p>
        </w:tc>
        <w:tc>
          <w:tcPr>
            <w:tcW w:w="1701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2,4-D 2-EHE 90,5 </w:t>
            </w:r>
          </w:p>
        </w:tc>
        <w:tc>
          <w:tcPr>
            <w:tcW w:w="1134" w:type="dxa"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0,75 – 1,0 L/ha</w:t>
            </w:r>
          </w:p>
        </w:tc>
        <w:tc>
          <w:tcPr>
            <w:tcW w:w="1408" w:type="dxa"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E. Š. PLEVELI</w:t>
            </w:r>
          </w:p>
        </w:tc>
        <w:tc>
          <w:tcPr>
            <w:tcW w:w="1286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oz. in jara pš., ječ., </w:t>
            </w: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tritikala</w:t>
            </w:r>
            <w:proofErr w:type="spellEnd"/>
          </w:p>
        </w:tc>
        <w:tc>
          <w:tcPr>
            <w:tcW w:w="2262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BBCH 22-32,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na vrste </w:t>
            </w:r>
            <w:r w:rsidRPr="006C0D4C">
              <w:rPr>
                <w:rFonts w:asciiTheme="minorHAnsi" w:hAnsiTheme="minorHAnsi" w:cstheme="minorHAnsi"/>
                <w:i/>
                <w:sz w:val="20"/>
                <w:szCs w:val="20"/>
                <w:lang w:val="la-Latn"/>
              </w:rPr>
              <w:t>Polygonum</w:t>
            </w:r>
            <w:r w:rsidRPr="00874D7B">
              <w:rPr>
                <w:rFonts w:asciiTheme="minorHAnsi" w:hAnsiTheme="minorHAnsi" w:cstheme="minorHAnsi"/>
                <w:i/>
                <w:sz w:val="20"/>
                <w:szCs w:val="20"/>
                <w:lang w:val="sl-SI"/>
              </w:rPr>
              <w:t xml:space="preserve"> 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deluje zgolj zaviralno!</w:t>
            </w:r>
          </w:p>
        </w:tc>
      </w:tr>
      <w:tr w:rsidR="007414CC" w:rsidRPr="00874D7B" w:rsidTr="00DA5CE5">
        <w:trPr>
          <w:trHeight w:val="513"/>
        </w:trPr>
        <w:tc>
          <w:tcPr>
            <w:tcW w:w="1701" w:type="dxa"/>
            <w:vAlign w:val="center"/>
          </w:tcPr>
          <w:p w:rsidR="007414CC" w:rsidRPr="006C0D4C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FINY</w:t>
            </w:r>
          </w:p>
        </w:tc>
        <w:tc>
          <w:tcPr>
            <w:tcW w:w="1701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metosulfuron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20 </w:t>
            </w:r>
          </w:p>
        </w:tc>
        <w:tc>
          <w:tcPr>
            <w:tcW w:w="1134" w:type="dxa"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30 g/ha</w:t>
            </w:r>
          </w:p>
        </w:tc>
        <w:tc>
          <w:tcPr>
            <w:tcW w:w="1408" w:type="dxa"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E. Š. PLEVELI</w:t>
            </w:r>
          </w:p>
        </w:tc>
        <w:tc>
          <w:tcPr>
            <w:tcW w:w="1286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oz. (pš., rž, </w:t>
            </w: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tritikala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)</w:t>
            </w:r>
          </w:p>
        </w:tc>
        <w:tc>
          <w:tcPr>
            <w:tcW w:w="2262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BBCH 23-39, priporoča se spomladansko škropljenje!</w:t>
            </w:r>
          </w:p>
        </w:tc>
      </w:tr>
      <w:tr w:rsidR="00011486" w:rsidRPr="00874D7B" w:rsidTr="00DA5CE5">
        <w:trPr>
          <w:trHeight w:val="421"/>
        </w:trPr>
        <w:tc>
          <w:tcPr>
            <w:tcW w:w="1701" w:type="dxa"/>
            <w:vAlign w:val="center"/>
          </w:tcPr>
          <w:p w:rsidR="00011486" w:rsidRPr="006C0D4C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FLAME</w:t>
            </w:r>
          </w:p>
        </w:tc>
        <w:tc>
          <w:tcPr>
            <w:tcW w:w="1701" w:type="dxa"/>
            <w:vAlign w:val="center"/>
          </w:tcPr>
          <w:p w:rsidR="00011486" w:rsidRPr="00874D7B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tribenuron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50 </w:t>
            </w:r>
          </w:p>
        </w:tc>
        <w:tc>
          <w:tcPr>
            <w:tcW w:w="1134" w:type="dxa"/>
            <w:vAlign w:val="center"/>
          </w:tcPr>
          <w:p w:rsidR="00011486" w:rsidRPr="00874D7B" w:rsidRDefault="00011486" w:rsidP="00011486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30 g/ha</w:t>
            </w:r>
          </w:p>
        </w:tc>
        <w:tc>
          <w:tcPr>
            <w:tcW w:w="1408" w:type="dxa"/>
            <w:vAlign w:val="center"/>
          </w:tcPr>
          <w:p w:rsidR="00011486" w:rsidRPr="00874D7B" w:rsidRDefault="00011486" w:rsidP="00011486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Š. PLEVELI</w:t>
            </w:r>
          </w:p>
        </w:tc>
        <w:tc>
          <w:tcPr>
            <w:tcW w:w="1286" w:type="dxa"/>
            <w:vAlign w:val="center"/>
          </w:tcPr>
          <w:p w:rsidR="00011486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oz. (pš.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,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ječ), jari ječ.</w:t>
            </w:r>
          </w:p>
        </w:tc>
        <w:tc>
          <w:tcPr>
            <w:tcW w:w="2262" w:type="dxa"/>
            <w:vAlign w:val="center"/>
          </w:tcPr>
          <w:p w:rsidR="00011486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spomladi BBCH 13-39</w:t>
            </w:r>
          </w:p>
        </w:tc>
      </w:tr>
      <w:tr w:rsidR="007414CC" w:rsidRPr="00874D7B" w:rsidTr="00DA5CE5">
        <w:trPr>
          <w:trHeight w:val="513"/>
        </w:trPr>
        <w:tc>
          <w:tcPr>
            <w:tcW w:w="1701" w:type="dxa"/>
            <w:vAlign w:val="center"/>
          </w:tcPr>
          <w:p w:rsidR="007414CC" w:rsidRPr="006C0D4C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FLASH 500 SC</w:t>
            </w:r>
          </w:p>
        </w:tc>
        <w:tc>
          <w:tcPr>
            <w:tcW w:w="1701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diflufenikan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50 </w:t>
            </w:r>
          </w:p>
        </w:tc>
        <w:tc>
          <w:tcPr>
            <w:tcW w:w="1134" w:type="dxa"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0,28 L/ha</w:t>
            </w:r>
          </w:p>
        </w:tc>
        <w:tc>
          <w:tcPr>
            <w:tcW w:w="1408" w:type="dxa"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E. Š. PLEVELI in navadni srakoperec (</w:t>
            </w:r>
            <w:proofErr w:type="spellStart"/>
            <w:r w:rsidRPr="00874D7B">
              <w:rPr>
                <w:rFonts w:asciiTheme="minorHAnsi" w:hAnsiTheme="minorHAnsi" w:cstheme="minorHAnsi"/>
                <w:i/>
                <w:sz w:val="20"/>
                <w:szCs w:val="20"/>
                <w:lang w:val="sl-SI"/>
              </w:rPr>
              <w:t>Apera</w:t>
            </w:r>
            <w:proofErr w:type="spellEnd"/>
            <w:r w:rsidRPr="00874D7B">
              <w:rPr>
                <w:rFonts w:asciiTheme="minorHAnsi" w:hAnsiTheme="minorHAnsi" w:cstheme="minorHAnsi"/>
                <w:i/>
                <w:sz w:val="20"/>
                <w:szCs w:val="20"/>
                <w:lang w:val="sl-SI"/>
              </w:rPr>
              <w:t xml:space="preserve"> </w:t>
            </w:r>
            <w:proofErr w:type="spellStart"/>
            <w:r w:rsidRPr="00874D7B">
              <w:rPr>
                <w:rFonts w:asciiTheme="minorHAnsi" w:hAnsiTheme="minorHAnsi" w:cstheme="minorHAnsi"/>
                <w:i/>
                <w:sz w:val="20"/>
                <w:szCs w:val="20"/>
                <w:lang w:val="sl-SI"/>
              </w:rPr>
              <w:t>spica</w:t>
            </w:r>
            <w:proofErr w:type="spellEnd"/>
            <w:r w:rsidRPr="00874D7B">
              <w:rPr>
                <w:rFonts w:asciiTheme="minorHAnsi" w:hAnsiTheme="minorHAnsi" w:cstheme="minorHAnsi"/>
                <w:i/>
                <w:sz w:val="20"/>
                <w:szCs w:val="20"/>
                <w:lang w:val="sl-SI"/>
              </w:rPr>
              <w:t xml:space="preserve"> </w:t>
            </w:r>
            <w:proofErr w:type="spellStart"/>
            <w:r w:rsidRPr="00874D7B">
              <w:rPr>
                <w:rFonts w:asciiTheme="minorHAnsi" w:hAnsiTheme="minorHAnsi" w:cstheme="minorHAnsi"/>
                <w:i/>
                <w:sz w:val="20"/>
                <w:szCs w:val="20"/>
                <w:lang w:val="sl-SI"/>
              </w:rPr>
              <w:t>venti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)</w:t>
            </w:r>
          </w:p>
        </w:tc>
        <w:tc>
          <w:tcPr>
            <w:tcW w:w="1286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oz. (pš., ječ)</w:t>
            </w:r>
          </w:p>
        </w:tc>
        <w:tc>
          <w:tcPr>
            <w:tcW w:w="2262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BBCH 00-09 ali</w:t>
            </w:r>
          </w:p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BBCH 10-21</w:t>
            </w:r>
          </w:p>
        </w:tc>
      </w:tr>
      <w:tr w:rsidR="007414CC" w:rsidRPr="00874D7B" w:rsidTr="00DA5CE5">
        <w:trPr>
          <w:trHeight w:val="605"/>
        </w:trPr>
        <w:tc>
          <w:tcPr>
            <w:tcW w:w="1701" w:type="dxa"/>
            <w:vMerge w:val="restart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FLUROSTAR 200</w:t>
            </w:r>
          </w:p>
        </w:tc>
        <w:tc>
          <w:tcPr>
            <w:tcW w:w="1701" w:type="dxa"/>
            <w:vMerge w:val="restart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fluroksipir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20 </w:t>
            </w:r>
          </w:p>
        </w:tc>
        <w:tc>
          <w:tcPr>
            <w:tcW w:w="1134" w:type="dxa"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1,0 L/ha</w:t>
            </w:r>
          </w:p>
        </w:tc>
        <w:tc>
          <w:tcPr>
            <w:tcW w:w="1408" w:type="dxa"/>
            <w:vMerge w:val="restart"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E. Š. PLEVELI in plezajoča lakota (</w:t>
            </w:r>
            <w:proofErr w:type="spellStart"/>
            <w:r w:rsidRPr="00874D7B">
              <w:rPr>
                <w:rFonts w:asciiTheme="minorHAnsi" w:hAnsiTheme="minorHAnsi" w:cstheme="minorHAnsi"/>
                <w:i/>
                <w:sz w:val="20"/>
                <w:szCs w:val="20"/>
                <w:lang w:val="sl-SI"/>
              </w:rPr>
              <w:t>Galium</w:t>
            </w:r>
            <w:proofErr w:type="spellEnd"/>
            <w:r w:rsidRPr="00874D7B">
              <w:rPr>
                <w:rFonts w:asciiTheme="minorHAnsi" w:hAnsiTheme="minorHAnsi" w:cstheme="minorHAnsi"/>
                <w:i/>
                <w:sz w:val="20"/>
                <w:szCs w:val="20"/>
                <w:lang w:val="sl-SI"/>
              </w:rPr>
              <w:t xml:space="preserve"> </w:t>
            </w:r>
            <w:proofErr w:type="spellStart"/>
            <w:r w:rsidRPr="00874D7B">
              <w:rPr>
                <w:rFonts w:asciiTheme="minorHAnsi" w:hAnsiTheme="minorHAnsi" w:cstheme="minorHAnsi"/>
                <w:i/>
                <w:sz w:val="20"/>
                <w:szCs w:val="20"/>
                <w:lang w:val="sl-SI"/>
              </w:rPr>
              <w:t>aparine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)</w:t>
            </w:r>
          </w:p>
        </w:tc>
        <w:tc>
          <w:tcPr>
            <w:tcW w:w="1286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oz. (pš., ječ), rž,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tritikala</w:t>
            </w:r>
            <w:proofErr w:type="spellEnd"/>
          </w:p>
        </w:tc>
        <w:tc>
          <w:tcPr>
            <w:tcW w:w="2262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ozimine BBCH 12-31</w:t>
            </w:r>
          </w:p>
        </w:tc>
      </w:tr>
      <w:tr w:rsidR="007414CC" w:rsidRPr="00874D7B" w:rsidTr="00DA5CE5">
        <w:trPr>
          <w:trHeight w:val="605"/>
        </w:trPr>
        <w:tc>
          <w:tcPr>
            <w:tcW w:w="1701" w:type="dxa"/>
            <w:vMerge/>
            <w:vAlign w:val="center"/>
          </w:tcPr>
          <w:p w:rsidR="007414CC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</w:p>
        </w:tc>
        <w:tc>
          <w:tcPr>
            <w:tcW w:w="1701" w:type="dxa"/>
            <w:vMerge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</w:p>
        </w:tc>
        <w:tc>
          <w:tcPr>
            <w:tcW w:w="1134" w:type="dxa"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0,75 L/ha</w:t>
            </w:r>
          </w:p>
        </w:tc>
        <w:tc>
          <w:tcPr>
            <w:tcW w:w="1408" w:type="dxa"/>
            <w:vMerge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</w:p>
        </w:tc>
        <w:tc>
          <w:tcPr>
            <w:tcW w:w="1286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jara (pš., ječ.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)</w:t>
            </w:r>
          </w:p>
        </w:tc>
        <w:tc>
          <w:tcPr>
            <w:tcW w:w="2262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jarine BBCH 12-39</w:t>
            </w:r>
          </w:p>
        </w:tc>
      </w:tr>
      <w:tr w:rsidR="007414CC" w:rsidRPr="00874D7B" w:rsidTr="003C260A">
        <w:trPr>
          <w:trHeight w:val="1912"/>
        </w:trPr>
        <w:tc>
          <w:tcPr>
            <w:tcW w:w="1701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FLUROSTAR SUPER</w:t>
            </w:r>
          </w:p>
        </w:tc>
        <w:tc>
          <w:tcPr>
            <w:tcW w:w="1701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fluroksipir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10  +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</w:t>
            </w: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florasulam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0,1 </w:t>
            </w:r>
          </w:p>
        </w:tc>
        <w:tc>
          <w:tcPr>
            <w:tcW w:w="1134" w:type="dxa"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1,5 L/ha</w:t>
            </w:r>
          </w:p>
        </w:tc>
        <w:tc>
          <w:tcPr>
            <w:tcW w:w="1408" w:type="dxa"/>
            <w:vAlign w:val="center"/>
          </w:tcPr>
          <w:p w:rsidR="007414CC" w:rsidRPr="00874D7B" w:rsidRDefault="007414CC" w:rsidP="00011486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plezajoča lakota (</w:t>
            </w:r>
            <w:proofErr w:type="spellStart"/>
            <w:r w:rsidRPr="00874D7B">
              <w:rPr>
                <w:rFonts w:asciiTheme="minorHAnsi" w:hAnsiTheme="minorHAnsi" w:cstheme="minorHAnsi"/>
                <w:i/>
                <w:sz w:val="20"/>
                <w:szCs w:val="20"/>
                <w:lang w:val="sl-SI"/>
              </w:rPr>
              <w:t>Galium</w:t>
            </w:r>
            <w:proofErr w:type="spellEnd"/>
            <w:r w:rsidRPr="00874D7B">
              <w:rPr>
                <w:rFonts w:asciiTheme="minorHAnsi" w:hAnsiTheme="minorHAnsi" w:cstheme="minorHAnsi"/>
                <w:i/>
                <w:sz w:val="20"/>
                <w:szCs w:val="20"/>
                <w:lang w:val="sl-SI"/>
              </w:rPr>
              <w:t xml:space="preserve"> </w:t>
            </w:r>
            <w:proofErr w:type="spellStart"/>
            <w:r w:rsidRPr="00874D7B">
              <w:rPr>
                <w:rFonts w:asciiTheme="minorHAnsi" w:hAnsiTheme="minorHAnsi" w:cstheme="minorHAnsi"/>
                <w:i/>
                <w:sz w:val="20"/>
                <w:szCs w:val="20"/>
                <w:lang w:val="sl-SI"/>
              </w:rPr>
              <w:t>aparine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) in</w:t>
            </w:r>
            <w:r w:rsidR="00011486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navadna zvezdica</w:t>
            </w:r>
            <w:r w:rsidR="00011486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(</w:t>
            </w:r>
            <w:proofErr w:type="spellStart"/>
            <w:r w:rsidRPr="00874D7B">
              <w:rPr>
                <w:rFonts w:asciiTheme="minorHAnsi" w:hAnsiTheme="minorHAnsi" w:cstheme="minorHAnsi"/>
                <w:i/>
                <w:sz w:val="20"/>
                <w:szCs w:val="20"/>
                <w:lang w:val="sl-SI"/>
              </w:rPr>
              <w:t>Stellaria</w:t>
            </w:r>
            <w:proofErr w:type="spellEnd"/>
            <w:r w:rsidRPr="00874D7B">
              <w:rPr>
                <w:rFonts w:asciiTheme="minorHAnsi" w:hAnsiTheme="minorHAnsi" w:cstheme="minorHAnsi"/>
                <w:i/>
                <w:sz w:val="20"/>
                <w:szCs w:val="20"/>
                <w:lang w:val="sl-SI"/>
              </w:rPr>
              <w:t xml:space="preserve"> </w:t>
            </w:r>
            <w:proofErr w:type="spellStart"/>
            <w:r w:rsidRPr="00874D7B">
              <w:rPr>
                <w:rFonts w:asciiTheme="minorHAnsi" w:hAnsiTheme="minorHAnsi" w:cstheme="minorHAnsi"/>
                <w:i/>
                <w:sz w:val="20"/>
                <w:szCs w:val="20"/>
                <w:lang w:val="sl-SI"/>
              </w:rPr>
              <w:t>media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)</w:t>
            </w:r>
          </w:p>
        </w:tc>
        <w:tc>
          <w:tcPr>
            <w:tcW w:w="1286" w:type="dxa"/>
            <w:vAlign w:val="center"/>
          </w:tcPr>
          <w:p w:rsidR="007414CC" w:rsidRPr="00874D7B" w:rsidRDefault="007414CC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oz. (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pš., ječ., rž, </w:t>
            </w: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tritikala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)</w:t>
            </w:r>
          </w:p>
        </w:tc>
        <w:tc>
          <w:tcPr>
            <w:tcW w:w="2262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BBCH 14-29</w:t>
            </w:r>
          </w:p>
        </w:tc>
      </w:tr>
      <w:tr w:rsidR="007414CC" w:rsidRPr="00874D7B" w:rsidTr="00DA5CE5">
        <w:trPr>
          <w:trHeight w:val="329"/>
        </w:trPr>
        <w:tc>
          <w:tcPr>
            <w:tcW w:w="1701" w:type="dxa"/>
            <w:vMerge w:val="restart"/>
            <w:vAlign w:val="center"/>
          </w:tcPr>
          <w:p w:rsidR="007414CC" w:rsidRPr="002735CD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lastRenderedPageBreak/>
              <w:t>FLYER</w:t>
            </w:r>
          </w:p>
        </w:tc>
        <w:tc>
          <w:tcPr>
            <w:tcW w:w="1701" w:type="dxa"/>
            <w:vMerge w:val="restart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florasulam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5 </w:t>
            </w:r>
          </w:p>
        </w:tc>
        <w:tc>
          <w:tcPr>
            <w:tcW w:w="1134" w:type="dxa"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0,15 L/ha</w:t>
            </w:r>
          </w:p>
        </w:tc>
        <w:tc>
          <w:tcPr>
            <w:tcW w:w="1408" w:type="dxa"/>
            <w:vMerge w:val="restart"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Š. PLEVELI</w:t>
            </w:r>
          </w:p>
        </w:tc>
        <w:tc>
          <w:tcPr>
            <w:tcW w:w="1286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oz. (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pš., ječ., rž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)</w:t>
            </w:r>
          </w:p>
        </w:tc>
        <w:tc>
          <w:tcPr>
            <w:tcW w:w="2262" w:type="dxa"/>
            <w:vMerge w:val="restart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BBCH 13-39</w:t>
            </w:r>
          </w:p>
        </w:tc>
      </w:tr>
      <w:tr w:rsidR="007414CC" w:rsidRPr="00874D7B" w:rsidTr="00DA5CE5">
        <w:trPr>
          <w:trHeight w:val="328"/>
        </w:trPr>
        <w:tc>
          <w:tcPr>
            <w:tcW w:w="1701" w:type="dxa"/>
            <w:vMerge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</w:p>
        </w:tc>
        <w:tc>
          <w:tcPr>
            <w:tcW w:w="1701" w:type="dxa"/>
            <w:vMerge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</w:p>
        </w:tc>
        <w:tc>
          <w:tcPr>
            <w:tcW w:w="1134" w:type="dxa"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0,1 L/ha</w:t>
            </w:r>
          </w:p>
        </w:tc>
        <w:tc>
          <w:tcPr>
            <w:tcW w:w="1408" w:type="dxa"/>
            <w:vMerge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</w:p>
        </w:tc>
        <w:tc>
          <w:tcPr>
            <w:tcW w:w="1286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jari ječ.</w:t>
            </w:r>
          </w:p>
        </w:tc>
        <w:tc>
          <w:tcPr>
            <w:tcW w:w="2262" w:type="dxa"/>
            <w:vMerge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</w:p>
        </w:tc>
      </w:tr>
      <w:tr w:rsidR="007414CC" w:rsidRPr="00874D7B" w:rsidTr="00DA5CE5">
        <w:trPr>
          <w:trHeight w:val="60"/>
        </w:trPr>
        <w:tc>
          <w:tcPr>
            <w:tcW w:w="1701" w:type="dxa"/>
            <w:vAlign w:val="center"/>
          </w:tcPr>
          <w:p w:rsidR="007414CC" w:rsidRPr="002735CD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GRODYL</w:t>
            </w:r>
          </w:p>
        </w:tc>
        <w:tc>
          <w:tcPr>
            <w:tcW w:w="1701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amidosulfuron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75 </w:t>
            </w:r>
          </w:p>
        </w:tc>
        <w:tc>
          <w:tcPr>
            <w:tcW w:w="1134" w:type="dxa"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40 g/ha</w:t>
            </w:r>
          </w:p>
        </w:tc>
        <w:tc>
          <w:tcPr>
            <w:tcW w:w="1408" w:type="dxa"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Š. PLEVELI</w:t>
            </w:r>
          </w:p>
        </w:tc>
        <w:tc>
          <w:tcPr>
            <w:tcW w:w="1286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pš., ječ.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, oves,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</w:t>
            </w: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tritikala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, rž, pira</w:t>
            </w:r>
          </w:p>
        </w:tc>
        <w:tc>
          <w:tcPr>
            <w:tcW w:w="2262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BBCH 13-37</w:t>
            </w:r>
          </w:p>
        </w:tc>
      </w:tr>
      <w:tr w:rsidR="007414CC" w:rsidRPr="00874D7B" w:rsidTr="00DA5CE5">
        <w:trPr>
          <w:trHeight w:val="60"/>
        </w:trPr>
        <w:tc>
          <w:tcPr>
            <w:tcW w:w="1701" w:type="dxa"/>
            <w:vAlign w:val="center"/>
          </w:tcPr>
          <w:p w:rsidR="007414CC" w:rsidRPr="002735CD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HERBOCID XL</w:t>
            </w:r>
          </w:p>
        </w:tc>
        <w:tc>
          <w:tcPr>
            <w:tcW w:w="1701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2,4-D 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60 </w:t>
            </w:r>
          </w:p>
        </w:tc>
        <w:tc>
          <w:tcPr>
            <w:tcW w:w="1134" w:type="dxa"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1,25 L/ha</w:t>
            </w:r>
          </w:p>
        </w:tc>
        <w:tc>
          <w:tcPr>
            <w:tcW w:w="1408" w:type="dxa"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E. in VEČL. Š. PLEVELI</w:t>
            </w:r>
          </w:p>
        </w:tc>
        <w:tc>
          <w:tcPr>
            <w:tcW w:w="1286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oz. in jara (pš., ječ.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, </w:t>
            </w: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tritikala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),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oz., rž</w:t>
            </w:r>
          </w:p>
        </w:tc>
        <w:tc>
          <w:tcPr>
            <w:tcW w:w="2262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BBCH 24-29</w:t>
            </w:r>
          </w:p>
        </w:tc>
      </w:tr>
      <w:tr w:rsidR="007414CC" w:rsidRPr="00874D7B" w:rsidTr="00DA5CE5">
        <w:trPr>
          <w:trHeight w:val="60"/>
        </w:trPr>
        <w:tc>
          <w:tcPr>
            <w:tcW w:w="1701" w:type="dxa"/>
            <w:vAlign w:val="center"/>
          </w:tcPr>
          <w:p w:rsidR="007414CC" w:rsidRPr="002735CD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HUSSAR OD</w:t>
            </w:r>
          </w:p>
        </w:tc>
        <w:tc>
          <w:tcPr>
            <w:tcW w:w="1701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jodosulfuron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10 </w:t>
            </w:r>
          </w:p>
        </w:tc>
        <w:tc>
          <w:tcPr>
            <w:tcW w:w="1134" w:type="dxa"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0,1 L/ha</w:t>
            </w:r>
          </w:p>
        </w:tc>
        <w:tc>
          <w:tcPr>
            <w:tcW w:w="1408" w:type="dxa"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E. in nekat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eri VEČL. Š. PL. ter nekateri O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. PLEVELI</w:t>
            </w:r>
          </w:p>
        </w:tc>
        <w:tc>
          <w:tcPr>
            <w:tcW w:w="1286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oz. in jara (pš., ječ.), 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rž, </w:t>
            </w: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tritikala</w:t>
            </w:r>
            <w:proofErr w:type="spellEnd"/>
          </w:p>
        </w:tc>
        <w:tc>
          <w:tcPr>
            <w:tcW w:w="2262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ozimine: BBCH 21-37</w:t>
            </w:r>
          </w:p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jarine: BBCH 13-29</w:t>
            </w:r>
          </w:p>
        </w:tc>
      </w:tr>
      <w:tr w:rsidR="007414CC" w:rsidRPr="00874D7B" w:rsidTr="00DA5CE5">
        <w:trPr>
          <w:trHeight w:val="242"/>
        </w:trPr>
        <w:tc>
          <w:tcPr>
            <w:tcW w:w="1701" w:type="dxa"/>
            <w:vMerge w:val="restart"/>
            <w:vAlign w:val="center"/>
          </w:tcPr>
          <w:p w:rsidR="007414CC" w:rsidRPr="002735CD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HUSSAR PLUS</w:t>
            </w:r>
          </w:p>
        </w:tc>
        <w:tc>
          <w:tcPr>
            <w:tcW w:w="1701" w:type="dxa"/>
            <w:vMerge w:val="restart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jodosulfuron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5,0  +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</w:t>
            </w: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mezosulfuron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0,75 </w:t>
            </w:r>
          </w:p>
        </w:tc>
        <w:tc>
          <w:tcPr>
            <w:tcW w:w="1134" w:type="dxa"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0,2 L/h</w:t>
            </w:r>
          </w:p>
        </w:tc>
        <w:tc>
          <w:tcPr>
            <w:tcW w:w="1408" w:type="dxa"/>
            <w:vMerge w:val="restart"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E. Š. in O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. PLEVELI</w:t>
            </w:r>
          </w:p>
        </w:tc>
        <w:tc>
          <w:tcPr>
            <w:tcW w:w="1286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oz. (pš., rž,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tritikala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)</w:t>
            </w:r>
          </w:p>
        </w:tc>
        <w:tc>
          <w:tcPr>
            <w:tcW w:w="2262" w:type="dxa"/>
            <w:vMerge w:val="restart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38487A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škrop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ljenje. le spomladi ozimine: BBCH 13-32 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jarine: BBCH 13-30</w:t>
            </w:r>
          </w:p>
        </w:tc>
      </w:tr>
      <w:tr w:rsidR="007414CC" w:rsidRPr="00874D7B" w:rsidTr="00DA5CE5">
        <w:trPr>
          <w:trHeight w:val="304"/>
        </w:trPr>
        <w:tc>
          <w:tcPr>
            <w:tcW w:w="1701" w:type="dxa"/>
            <w:vMerge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</w:p>
        </w:tc>
        <w:tc>
          <w:tcPr>
            <w:tcW w:w="1701" w:type="dxa"/>
            <w:vMerge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</w:p>
        </w:tc>
        <w:tc>
          <w:tcPr>
            <w:tcW w:w="1134" w:type="dxa"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0,15 L/ha</w:t>
            </w:r>
          </w:p>
        </w:tc>
        <w:tc>
          <w:tcPr>
            <w:tcW w:w="1408" w:type="dxa"/>
            <w:vMerge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</w:p>
        </w:tc>
        <w:tc>
          <w:tcPr>
            <w:tcW w:w="1286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jara (pš., ječ.)</w:t>
            </w:r>
          </w:p>
        </w:tc>
        <w:tc>
          <w:tcPr>
            <w:tcW w:w="2262" w:type="dxa"/>
            <w:vMerge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</w:p>
        </w:tc>
      </w:tr>
      <w:tr w:rsidR="007414CC" w:rsidRPr="00874D7B" w:rsidTr="00DA5CE5">
        <w:trPr>
          <w:trHeight w:val="743"/>
        </w:trPr>
        <w:tc>
          <w:tcPr>
            <w:tcW w:w="1701" w:type="dxa"/>
            <w:vAlign w:val="center"/>
          </w:tcPr>
          <w:p w:rsidR="007414CC" w:rsidRPr="00D251D6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HUSSAR STAR</w:t>
            </w:r>
          </w:p>
        </w:tc>
        <w:tc>
          <w:tcPr>
            <w:tcW w:w="1701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jodosulfuron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3,3  +</w:t>
            </w: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tienkarbazon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2,5 </w:t>
            </w:r>
          </w:p>
        </w:tc>
        <w:tc>
          <w:tcPr>
            <w:tcW w:w="1134" w:type="dxa"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0,2 - 0,3 kg/ha</w:t>
            </w:r>
          </w:p>
        </w:tc>
        <w:tc>
          <w:tcPr>
            <w:tcW w:w="1408" w:type="dxa"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E. Š. in O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. PLEVELI</w:t>
            </w:r>
          </w:p>
        </w:tc>
        <w:tc>
          <w:tcPr>
            <w:tcW w:w="1286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oz. (pš, rž,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tritikala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)</w:t>
            </w:r>
          </w:p>
        </w:tc>
        <w:tc>
          <w:tcPr>
            <w:tcW w:w="2262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spomladi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BBCH 21-32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+ močilo MERO 1 L/ha</w:t>
            </w:r>
          </w:p>
        </w:tc>
      </w:tr>
      <w:tr w:rsidR="007414CC" w:rsidRPr="00874D7B" w:rsidTr="00DA5CE5">
        <w:trPr>
          <w:trHeight w:val="651"/>
        </w:trPr>
        <w:tc>
          <w:tcPr>
            <w:tcW w:w="1701" w:type="dxa"/>
            <w:vMerge w:val="restart"/>
            <w:vAlign w:val="center"/>
          </w:tcPr>
          <w:p w:rsidR="007414CC" w:rsidRPr="00D251D6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LANCELOT SUPER</w:t>
            </w:r>
          </w:p>
        </w:tc>
        <w:tc>
          <w:tcPr>
            <w:tcW w:w="1701" w:type="dxa"/>
            <w:vMerge w:val="restart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aminopiralid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30  +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</w:t>
            </w: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florasulam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15 </w:t>
            </w:r>
          </w:p>
        </w:tc>
        <w:tc>
          <w:tcPr>
            <w:tcW w:w="1134" w:type="dxa"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3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3 g/ha</w:t>
            </w:r>
          </w:p>
        </w:tc>
        <w:tc>
          <w:tcPr>
            <w:tcW w:w="1408" w:type="dxa"/>
            <w:vMerge w:val="restart"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Š. PLEVELI</w:t>
            </w:r>
          </w:p>
        </w:tc>
        <w:tc>
          <w:tcPr>
            <w:tcW w:w="1286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oz.( pš, rž,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tritikala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)</w:t>
            </w:r>
          </w:p>
        </w:tc>
        <w:tc>
          <w:tcPr>
            <w:tcW w:w="2262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BBCH 21-32</w:t>
            </w:r>
          </w:p>
        </w:tc>
      </w:tr>
      <w:tr w:rsidR="007414CC" w:rsidRPr="00874D7B" w:rsidTr="00DA5CE5">
        <w:trPr>
          <w:trHeight w:val="651"/>
        </w:trPr>
        <w:tc>
          <w:tcPr>
            <w:tcW w:w="1701" w:type="dxa"/>
            <w:vMerge/>
            <w:vAlign w:val="center"/>
          </w:tcPr>
          <w:p w:rsidR="007414CC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</w:p>
        </w:tc>
        <w:tc>
          <w:tcPr>
            <w:tcW w:w="1701" w:type="dxa"/>
            <w:vMerge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</w:p>
        </w:tc>
        <w:tc>
          <w:tcPr>
            <w:tcW w:w="1134" w:type="dxa"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25 g/ha</w:t>
            </w:r>
          </w:p>
        </w:tc>
        <w:tc>
          <w:tcPr>
            <w:tcW w:w="1408" w:type="dxa"/>
            <w:vMerge/>
            <w:vAlign w:val="center"/>
          </w:tcPr>
          <w:p w:rsidR="007414CC" w:rsidRPr="00874D7B" w:rsidRDefault="007414CC" w:rsidP="007414C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</w:p>
        </w:tc>
        <w:tc>
          <w:tcPr>
            <w:tcW w:w="1286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jara (pš., ječ.)</w:t>
            </w:r>
          </w:p>
        </w:tc>
        <w:tc>
          <w:tcPr>
            <w:tcW w:w="2262" w:type="dxa"/>
            <w:vAlign w:val="center"/>
          </w:tcPr>
          <w:p w:rsidR="007414CC" w:rsidRPr="00874D7B" w:rsidRDefault="007414CC" w:rsidP="007414C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BBCH 13-29 + 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dodati močilo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Nu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-Film 0,1 L/ha</w:t>
            </w:r>
          </w:p>
        </w:tc>
      </w:tr>
      <w:tr w:rsidR="00011486" w:rsidRPr="00874D7B" w:rsidTr="00DA5CE5">
        <w:trPr>
          <w:trHeight w:val="513"/>
        </w:trPr>
        <w:tc>
          <w:tcPr>
            <w:tcW w:w="1701" w:type="dxa"/>
            <w:vAlign w:val="center"/>
          </w:tcPr>
          <w:p w:rsidR="00011486" w:rsidRPr="00D251D6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LECTOR DELTA</w:t>
            </w:r>
          </w:p>
        </w:tc>
        <w:tc>
          <w:tcPr>
            <w:tcW w:w="1701" w:type="dxa"/>
            <w:vAlign w:val="center"/>
          </w:tcPr>
          <w:p w:rsidR="00011486" w:rsidRPr="00874D7B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diflufenikan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50 +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</w:t>
            </w: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florasulam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5 </w:t>
            </w:r>
          </w:p>
        </w:tc>
        <w:tc>
          <w:tcPr>
            <w:tcW w:w="1134" w:type="dxa"/>
            <w:vAlign w:val="center"/>
          </w:tcPr>
          <w:p w:rsidR="00011486" w:rsidRPr="00874D7B" w:rsidRDefault="00011486" w:rsidP="00011486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0,1 L/ha</w:t>
            </w:r>
          </w:p>
        </w:tc>
        <w:tc>
          <w:tcPr>
            <w:tcW w:w="1408" w:type="dxa"/>
            <w:vAlign w:val="center"/>
          </w:tcPr>
          <w:p w:rsidR="00011486" w:rsidRPr="00874D7B" w:rsidRDefault="00011486" w:rsidP="00011486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Š. PLEVELI</w:t>
            </w:r>
          </w:p>
        </w:tc>
        <w:tc>
          <w:tcPr>
            <w:tcW w:w="1286" w:type="dxa"/>
            <w:vAlign w:val="center"/>
          </w:tcPr>
          <w:p w:rsidR="00011486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oz. (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pš., ječ., rž, </w:t>
            </w: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tritikala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), jara (pš., ječ.)</w:t>
            </w:r>
          </w:p>
        </w:tc>
        <w:tc>
          <w:tcPr>
            <w:tcW w:w="2262" w:type="dxa"/>
            <w:vAlign w:val="center"/>
          </w:tcPr>
          <w:p w:rsidR="00011486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spomladi BBCH 21-32</w:t>
            </w:r>
          </w:p>
        </w:tc>
      </w:tr>
      <w:tr w:rsidR="00011486" w:rsidRPr="00874D7B" w:rsidTr="00DA5CE5">
        <w:trPr>
          <w:trHeight w:val="60"/>
        </w:trPr>
        <w:tc>
          <w:tcPr>
            <w:tcW w:w="1701" w:type="dxa"/>
            <w:vAlign w:val="center"/>
          </w:tcPr>
          <w:p w:rsidR="00011486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*LONTREL 100**</w:t>
            </w:r>
          </w:p>
          <w:p w:rsidR="00011486" w:rsidRPr="00B87AB8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B87AB8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*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* zaloge v uporabi do 30.4.2023</w:t>
            </w:r>
          </w:p>
        </w:tc>
        <w:tc>
          <w:tcPr>
            <w:tcW w:w="1701" w:type="dxa"/>
            <w:vAlign w:val="center"/>
          </w:tcPr>
          <w:p w:rsidR="00011486" w:rsidRPr="00874D7B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klopiralid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10 </w:t>
            </w:r>
          </w:p>
        </w:tc>
        <w:tc>
          <w:tcPr>
            <w:tcW w:w="1134" w:type="dxa"/>
            <w:vAlign w:val="center"/>
          </w:tcPr>
          <w:p w:rsidR="00011486" w:rsidRPr="00874D7B" w:rsidRDefault="00011486" w:rsidP="00011486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1,0 – 1,2 L/ha</w:t>
            </w:r>
          </w:p>
        </w:tc>
        <w:tc>
          <w:tcPr>
            <w:tcW w:w="1408" w:type="dxa"/>
            <w:vAlign w:val="center"/>
          </w:tcPr>
          <w:p w:rsidR="00011486" w:rsidRPr="00874D7B" w:rsidRDefault="00011486" w:rsidP="00011486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Š. PLEVELI</w:t>
            </w:r>
          </w:p>
        </w:tc>
        <w:tc>
          <w:tcPr>
            <w:tcW w:w="1286" w:type="dxa"/>
            <w:vAlign w:val="center"/>
          </w:tcPr>
          <w:p w:rsidR="00011486" w:rsidRPr="00874D7B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oz. pš.</w:t>
            </w:r>
          </w:p>
        </w:tc>
        <w:tc>
          <w:tcPr>
            <w:tcW w:w="2262" w:type="dxa"/>
            <w:vAlign w:val="center"/>
          </w:tcPr>
          <w:p w:rsidR="00011486" w:rsidRPr="00874D7B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BBCH 21-31</w:t>
            </w:r>
          </w:p>
        </w:tc>
      </w:tr>
      <w:tr w:rsidR="00011486" w:rsidRPr="00874D7B" w:rsidTr="00DA5CE5">
        <w:trPr>
          <w:trHeight w:val="60"/>
        </w:trPr>
        <w:tc>
          <w:tcPr>
            <w:tcW w:w="1701" w:type="dxa"/>
            <w:vAlign w:val="center"/>
          </w:tcPr>
          <w:p w:rsidR="00011486" w:rsidRPr="00D251D6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*LONTREL 72 SG</w:t>
            </w:r>
          </w:p>
        </w:tc>
        <w:tc>
          <w:tcPr>
            <w:tcW w:w="1701" w:type="dxa"/>
            <w:vAlign w:val="center"/>
          </w:tcPr>
          <w:p w:rsidR="00011486" w:rsidRPr="00874D7B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klopiralid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72 </w:t>
            </w:r>
          </w:p>
        </w:tc>
        <w:tc>
          <w:tcPr>
            <w:tcW w:w="1134" w:type="dxa"/>
            <w:vAlign w:val="center"/>
          </w:tcPr>
          <w:p w:rsidR="00011486" w:rsidRPr="00874D7B" w:rsidRDefault="00011486" w:rsidP="00011486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170 g/ha</w:t>
            </w:r>
          </w:p>
        </w:tc>
        <w:tc>
          <w:tcPr>
            <w:tcW w:w="1408" w:type="dxa"/>
            <w:vAlign w:val="center"/>
          </w:tcPr>
          <w:p w:rsidR="00011486" w:rsidRPr="00874D7B" w:rsidRDefault="00011486" w:rsidP="00011486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nekateri Š. PLEVELI</w:t>
            </w:r>
          </w:p>
        </w:tc>
        <w:tc>
          <w:tcPr>
            <w:tcW w:w="1286" w:type="dxa"/>
            <w:vAlign w:val="center"/>
          </w:tcPr>
          <w:p w:rsidR="00011486" w:rsidRPr="00874D7B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pš., ječ.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, oves</w:t>
            </w:r>
          </w:p>
        </w:tc>
        <w:tc>
          <w:tcPr>
            <w:tcW w:w="2262" w:type="dxa"/>
            <w:vAlign w:val="center"/>
          </w:tcPr>
          <w:p w:rsidR="00011486" w:rsidRPr="00874D7B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BBCH 21-31</w:t>
            </w:r>
          </w:p>
        </w:tc>
      </w:tr>
      <w:tr w:rsidR="00011486" w:rsidRPr="00874D7B" w:rsidTr="003C260A">
        <w:trPr>
          <w:trHeight w:val="802"/>
        </w:trPr>
        <w:tc>
          <w:tcPr>
            <w:tcW w:w="1701" w:type="dxa"/>
            <w:vAlign w:val="center"/>
          </w:tcPr>
          <w:p w:rsidR="00011486" w:rsidRPr="00874D7B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MAJOR 300 SL</w:t>
            </w:r>
          </w:p>
        </w:tc>
        <w:tc>
          <w:tcPr>
            <w:tcW w:w="1701" w:type="dxa"/>
            <w:vAlign w:val="center"/>
          </w:tcPr>
          <w:p w:rsidR="00011486" w:rsidRPr="00874D7B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klopiralid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30 </w:t>
            </w:r>
          </w:p>
        </w:tc>
        <w:tc>
          <w:tcPr>
            <w:tcW w:w="1134" w:type="dxa"/>
            <w:vAlign w:val="center"/>
          </w:tcPr>
          <w:p w:rsidR="00011486" w:rsidRPr="00874D7B" w:rsidRDefault="00011486" w:rsidP="00011486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0,3 - 0,4 L/ha</w:t>
            </w:r>
          </w:p>
        </w:tc>
        <w:tc>
          <w:tcPr>
            <w:tcW w:w="1408" w:type="dxa"/>
            <w:vAlign w:val="center"/>
          </w:tcPr>
          <w:p w:rsidR="00011486" w:rsidRPr="00874D7B" w:rsidRDefault="00011486" w:rsidP="00011486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nekateri Š. PLEVELI</w:t>
            </w:r>
          </w:p>
        </w:tc>
        <w:tc>
          <w:tcPr>
            <w:tcW w:w="1286" w:type="dxa"/>
            <w:vAlign w:val="center"/>
          </w:tcPr>
          <w:p w:rsidR="00011486" w:rsidRPr="00874D7B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oz. pš.</w:t>
            </w:r>
          </w:p>
        </w:tc>
        <w:tc>
          <w:tcPr>
            <w:tcW w:w="2262" w:type="dxa"/>
            <w:vAlign w:val="center"/>
          </w:tcPr>
          <w:p w:rsidR="00011486" w:rsidRPr="00874D7B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BBCH 20-29</w:t>
            </w:r>
          </w:p>
        </w:tc>
      </w:tr>
      <w:tr w:rsidR="00011486" w:rsidRPr="00874D7B" w:rsidTr="00DA5CE5">
        <w:trPr>
          <w:trHeight w:val="1243"/>
        </w:trPr>
        <w:tc>
          <w:tcPr>
            <w:tcW w:w="1701" w:type="dxa"/>
            <w:vAlign w:val="center"/>
          </w:tcPr>
          <w:p w:rsidR="00011486" w:rsidRPr="00D251D6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MEZZO</w:t>
            </w:r>
          </w:p>
        </w:tc>
        <w:tc>
          <w:tcPr>
            <w:tcW w:w="1701" w:type="dxa"/>
            <w:vAlign w:val="center"/>
          </w:tcPr>
          <w:p w:rsidR="00011486" w:rsidRPr="00874D7B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metsulfuron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20 </w:t>
            </w:r>
          </w:p>
        </w:tc>
        <w:tc>
          <w:tcPr>
            <w:tcW w:w="1134" w:type="dxa"/>
            <w:vAlign w:val="center"/>
          </w:tcPr>
          <w:p w:rsidR="00011486" w:rsidRPr="00874D7B" w:rsidRDefault="00011486" w:rsidP="00011486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20 – 30 g/ha</w:t>
            </w:r>
          </w:p>
        </w:tc>
        <w:tc>
          <w:tcPr>
            <w:tcW w:w="1408" w:type="dxa"/>
            <w:vAlign w:val="center"/>
          </w:tcPr>
          <w:p w:rsidR="00011486" w:rsidRPr="00874D7B" w:rsidRDefault="00011486" w:rsidP="00011486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E. in VEČL. Š. PLEVELI</w:t>
            </w:r>
          </w:p>
        </w:tc>
        <w:tc>
          <w:tcPr>
            <w:tcW w:w="1286" w:type="dxa"/>
            <w:vAlign w:val="center"/>
          </w:tcPr>
          <w:p w:rsidR="00011486" w:rsidRPr="00874D7B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oz., in jara pš.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,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oz. in jari ječ.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, </w:t>
            </w: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tritikala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, oves</w:t>
            </w:r>
          </w:p>
        </w:tc>
        <w:tc>
          <w:tcPr>
            <w:tcW w:w="2262" w:type="dxa"/>
            <w:vAlign w:val="center"/>
          </w:tcPr>
          <w:p w:rsidR="00011486" w:rsidRPr="00874D7B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pš., oves, </w:t>
            </w: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tritikala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: BBCH 12-39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br w:type="textWrapping" w:clear="all"/>
              <w:t>ječ.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BBCH 13-39</w:t>
            </w:r>
          </w:p>
        </w:tc>
      </w:tr>
      <w:tr w:rsidR="00011486" w:rsidRPr="00874D7B" w:rsidTr="003C260A">
        <w:trPr>
          <w:trHeight w:val="966"/>
        </w:trPr>
        <w:tc>
          <w:tcPr>
            <w:tcW w:w="1701" w:type="dxa"/>
            <w:vAlign w:val="center"/>
          </w:tcPr>
          <w:p w:rsidR="00011486" w:rsidRPr="00874D7B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MUSTANG 306 SE</w:t>
            </w:r>
          </w:p>
        </w:tc>
        <w:tc>
          <w:tcPr>
            <w:tcW w:w="1701" w:type="dxa"/>
            <w:vAlign w:val="center"/>
          </w:tcPr>
          <w:p w:rsidR="00011486" w:rsidRPr="00874D7B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2,4-D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2-EHE 45,24  +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florasulam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6,25 </w:t>
            </w:r>
          </w:p>
        </w:tc>
        <w:tc>
          <w:tcPr>
            <w:tcW w:w="1134" w:type="dxa"/>
            <w:vAlign w:val="center"/>
          </w:tcPr>
          <w:p w:rsidR="00011486" w:rsidRPr="00874D7B" w:rsidRDefault="00011486" w:rsidP="00011486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0,4 - </w:t>
            </w:r>
            <w:smartTag w:uri="urn:schemas-microsoft-com:office:smarttags" w:element="metricconverter">
              <w:smartTagPr>
                <w:attr w:name="ProductID" w:val="0,6 L"/>
              </w:smartTagPr>
              <w:r w:rsidRPr="00874D7B">
                <w:rPr>
                  <w:rFonts w:asciiTheme="minorHAnsi" w:hAnsiTheme="minorHAnsi" w:cstheme="minorHAnsi"/>
                  <w:sz w:val="20"/>
                  <w:szCs w:val="20"/>
                  <w:lang w:val="sl-SI"/>
                </w:rPr>
                <w:t>0,6 L/ha</w:t>
              </w:r>
            </w:smartTag>
          </w:p>
        </w:tc>
        <w:tc>
          <w:tcPr>
            <w:tcW w:w="1408" w:type="dxa"/>
            <w:vAlign w:val="center"/>
          </w:tcPr>
          <w:p w:rsidR="00011486" w:rsidRPr="00874D7B" w:rsidRDefault="00011486" w:rsidP="00011486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E. Š. PLEVELI</w:t>
            </w:r>
          </w:p>
        </w:tc>
        <w:tc>
          <w:tcPr>
            <w:tcW w:w="1286" w:type="dxa"/>
            <w:vAlign w:val="center"/>
          </w:tcPr>
          <w:p w:rsidR="00011486" w:rsidRDefault="00011486" w:rsidP="003C260A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oz.( pš., ječ.), </w:t>
            </w:r>
            <w:r w:rsidR="00072340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jara (pš.,</w:t>
            </w:r>
            <w:r w:rsidR="003C260A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</w:t>
            </w:r>
            <w:r w:rsidRPr="00D95907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ječ.)</w:t>
            </w:r>
          </w:p>
        </w:tc>
        <w:tc>
          <w:tcPr>
            <w:tcW w:w="2262" w:type="dxa"/>
            <w:vAlign w:val="center"/>
          </w:tcPr>
          <w:p w:rsidR="00011486" w:rsidRPr="00874D7B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BBCH 21-31</w:t>
            </w:r>
          </w:p>
        </w:tc>
      </w:tr>
      <w:tr w:rsidR="00011486" w:rsidRPr="00874D7B" w:rsidTr="00DA5CE5">
        <w:trPr>
          <w:trHeight w:val="651"/>
        </w:trPr>
        <w:tc>
          <w:tcPr>
            <w:tcW w:w="1701" w:type="dxa"/>
            <w:vMerge w:val="restart"/>
            <w:vAlign w:val="center"/>
          </w:tcPr>
          <w:p w:rsidR="00011486" w:rsidRPr="00874D7B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lastRenderedPageBreak/>
              <w:t>MUSTANG FORTE</w:t>
            </w:r>
          </w:p>
        </w:tc>
        <w:tc>
          <w:tcPr>
            <w:tcW w:w="1701" w:type="dxa"/>
            <w:vMerge w:val="restart"/>
            <w:vAlign w:val="center"/>
          </w:tcPr>
          <w:p w:rsidR="00011486" w:rsidRPr="00874D7B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2,4-D 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18  +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</w:t>
            </w: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aminopiralid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1  +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</w:t>
            </w: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florasulam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 0,5 </w:t>
            </w:r>
          </w:p>
        </w:tc>
        <w:tc>
          <w:tcPr>
            <w:tcW w:w="1134" w:type="dxa"/>
            <w:vAlign w:val="center"/>
          </w:tcPr>
          <w:p w:rsidR="00011486" w:rsidRPr="00874D7B" w:rsidRDefault="00011486" w:rsidP="00011486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1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,0 L/ha</w:t>
            </w:r>
          </w:p>
        </w:tc>
        <w:tc>
          <w:tcPr>
            <w:tcW w:w="1408" w:type="dxa"/>
            <w:vMerge w:val="restart"/>
            <w:vAlign w:val="center"/>
          </w:tcPr>
          <w:p w:rsidR="00011486" w:rsidRPr="00874D7B" w:rsidRDefault="00011486" w:rsidP="00011486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Š. PLEVELI</w:t>
            </w:r>
          </w:p>
        </w:tc>
        <w:tc>
          <w:tcPr>
            <w:tcW w:w="1286" w:type="dxa"/>
            <w:vAlign w:val="center"/>
          </w:tcPr>
          <w:p w:rsidR="00011486" w:rsidRPr="00874D7B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oz. (pš., ječ., rž,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tritikala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)</w:t>
            </w:r>
          </w:p>
        </w:tc>
        <w:tc>
          <w:tcPr>
            <w:tcW w:w="2262" w:type="dxa"/>
            <w:vAlign w:val="center"/>
          </w:tcPr>
          <w:p w:rsidR="00011486" w:rsidRPr="00874D7B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ozimine: BBCH 21-32</w:t>
            </w:r>
          </w:p>
        </w:tc>
      </w:tr>
      <w:tr w:rsidR="00011486" w:rsidRPr="00874D7B" w:rsidTr="00DA5CE5">
        <w:trPr>
          <w:trHeight w:val="651"/>
        </w:trPr>
        <w:tc>
          <w:tcPr>
            <w:tcW w:w="1701" w:type="dxa"/>
            <w:vMerge/>
            <w:vAlign w:val="center"/>
          </w:tcPr>
          <w:p w:rsidR="00011486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</w:p>
        </w:tc>
        <w:tc>
          <w:tcPr>
            <w:tcW w:w="1701" w:type="dxa"/>
            <w:vMerge/>
            <w:vAlign w:val="center"/>
          </w:tcPr>
          <w:p w:rsidR="00011486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</w:p>
        </w:tc>
        <w:tc>
          <w:tcPr>
            <w:tcW w:w="1134" w:type="dxa"/>
            <w:vAlign w:val="center"/>
          </w:tcPr>
          <w:p w:rsidR="00011486" w:rsidRPr="00874D7B" w:rsidRDefault="00011486" w:rsidP="00011486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0,8 L/ha</w:t>
            </w:r>
          </w:p>
        </w:tc>
        <w:tc>
          <w:tcPr>
            <w:tcW w:w="1408" w:type="dxa"/>
            <w:vMerge/>
            <w:vAlign w:val="center"/>
          </w:tcPr>
          <w:p w:rsidR="00011486" w:rsidRPr="00874D7B" w:rsidRDefault="00011486" w:rsidP="00011486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</w:p>
        </w:tc>
        <w:tc>
          <w:tcPr>
            <w:tcW w:w="1286" w:type="dxa"/>
            <w:vAlign w:val="center"/>
          </w:tcPr>
          <w:p w:rsidR="00011486" w:rsidRPr="00874D7B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jara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: (pš., ječ., oves)</w:t>
            </w:r>
          </w:p>
        </w:tc>
        <w:tc>
          <w:tcPr>
            <w:tcW w:w="2262" w:type="dxa"/>
            <w:vAlign w:val="center"/>
          </w:tcPr>
          <w:p w:rsidR="00011486" w:rsidRPr="00874D7B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jarine: BBCH 13-32</w:t>
            </w:r>
          </w:p>
        </w:tc>
      </w:tr>
      <w:tr w:rsidR="00011486" w:rsidRPr="00874D7B" w:rsidTr="00DA5CE5">
        <w:trPr>
          <w:trHeight w:val="60"/>
        </w:trPr>
        <w:tc>
          <w:tcPr>
            <w:tcW w:w="1701" w:type="dxa"/>
            <w:vAlign w:val="center"/>
          </w:tcPr>
          <w:p w:rsidR="00011486" w:rsidRPr="00D95907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PALLAS 75 WG</w:t>
            </w:r>
          </w:p>
        </w:tc>
        <w:tc>
          <w:tcPr>
            <w:tcW w:w="1701" w:type="dxa"/>
            <w:vAlign w:val="center"/>
          </w:tcPr>
          <w:p w:rsidR="00011486" w:rsidRPr="00874D7B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piroksulam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7,5 </w:t>
            </w:r>
          </w:p>
        </w:tc>
        <w:tc>
          <w:tcPr>
            <w:tcW w:w="1134" w:type="dxa"/>
            <w:vAlign w:val="center"/>
          </w:tcPr>
          <w:p w:rsidR="00011486" w:rsidRPr="00874D7B" w:rsidRDefault="00011486" w:rsidP="00011486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120 – 250 g/ha</w:t>
            </w:r>
          </w:p>
        </w:tc>
        <w:tc>
          <w:tcPr>
            <w:tcW w:w="1408" w:type="dxa"/>
            <w:vAlign w:val="center"/>
          </w:tcPr>
          <w:p w:rsidR="00011486" w:rsidRPr="00874D7B" w:rsidRDefault="00011486" w:rsidP="00011486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E. O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. in Š. PLEVELI</w:t>
            </w:r>
          </w:p>
        </w:tc>
        <w:tc>
          <w:tcPr>
            <w:tcW w:w="1286" w:type="dxa"/>
            <w:vAlign w:val="center"/>
          </w:tcPr>
          <w:p w:rsidR="00011486" w:rsidRPr="00874D7B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oz. in jara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pš., </w:t>
            </w: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tritikala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, rž</w:t>
            </w:r>
          </w:p>
        </w:tc>
        <w:tc>
          <w:tcPr>
            <w:tcW w:w="2262" w:type="dxa"/>
            <w:vAlign w:val="center"/>
          </w:tcPr>
          <w:p w:rsidR="00011486" w:rsidRPr="00874D7B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spomladi BBCH 12-32 +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močilo </w:t>
            </w: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Nu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-Film 0,1 L/ha</w:t>
            </w:r>
          </w:p>
        </w:tc>
      </w:tr>
      <w:tr w:rsidR="00011486" w:rsidRPr="00874D7B" w:rsidTr="003C260A">
        <w:trPr>
          <w:trHeight w:val="1267"/>
        </w:trPr>
        <w:tc>
          <w:tcPr>
            <w:tcW w:w="1701" w:type="dxa"/>
            <w:vAlign w:val="center"/>
          </w:tcPr>
          <w:p w:rsidR="00011486" w:rsidRPr="00D95907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Q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UELEX</w:t>
            </w:r>
          </w:p>
        </w:tc>
        <w:tc>
          <w:tcPr>
            <w:tcW w:w="1701" w:type="dxa"/>
            <w:vAlign w:val="center"/>
          </w:tcPr>
          <w:p w:rsidR="00011486" w:rsidRPr="00874D7B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florasulam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10  +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</w:t>
            </w: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halauksifen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10,42 </w:t>
            </w:r>
          </w:p>
        </w:tc>
        <w:tc>
          <w:tcPr>
            <w:tcW w:w="1134" w:type="dxa"/>
            <w:vAlign w:val="center"/>
          </w:tcPr>
          <w:p w:rsidR="00011486" w:rsidRPr="00874D7B" w:rsidRDefault="00011486" w:rsidP="00011486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50 g/ha</w:t>
            </w:r>
          </w:p>
        </w:tc>
        <w:tc>
          <w:tcPr>
            <w:tcW w:w="1408" w:type="dxa"/>
            <w:vAlign w:val="center"/>
          </w:tcPr>
          <w:p w:rsidR="00011486" w:rsidRPr="00874D7B" w:rsidRDefault="00011486" w:rsidP="00011486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Š. PLEVELI</w:t>
            </w:r>
          </w:p>
        </w:tc>
        <w:tc>
          <w:tcPr>
            <w:tcW w:w="1286" w:type="dxa"/>
            <w:vAlign w:val="center"/>
          </w:tcPr>
          <w:p w:rsidR="00011486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oz.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(pš., ječ., rž, pira,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tritikala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), jara (pš., ječ.)</w:t>
            </w:r>
          </w:p>
        </w:tc>
        <w:tc>
          <w:tcPr>
            <w:tcW w:w="2262" w:type="dxa"/>
            <w:vAlign w:val="center"/>
          </w:tcPr>
          <w:p w:rsidR="00011486" w:rsidRPr="00874D7B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spomladi BBCH 21-32 +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dodatek močila</w:t>
            </w:r>
          </w:p>
        </w:tc>
      </w:tr>
      <w:tr w:rsidR="00011486" w:rsidRPr="00874D7B" w:rsidTr="00DA5CE5">
        <w:trPr>
          <w:trHeight w:val="559"/>
        </w:trPr>
        <w:tc>
          <w:tcPr>
            <w:tcW w:w="1701" w:type="dxa"/>
            <w:vAlign w:val="center"/>
          </w:tcPr>
          <w:p w:rsidR="00011486" w:rsidRPr="00874D7B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SARACEN MAX</w:t>
            </w:r>
          </w:p>
        </w:tc>
        <w:tc>
          <w:tcPr>
            <w:tcW w:w="1701" w:type="dxa"/>
            <w:vAlign w:val="center"/>
          </w:tcPr>
          <w:p w:rsidR="00011486" w:rsidRPr="00874D7B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florasulam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20  +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</w:t>
            </w: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tribenuron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60 </w:t>
            </w:r>
          </w:p>
        </w:tc>
        <w:tc>
          <w:tcPr>
            <w:tcW w:w="1134" w:type="dxa"/>
            <w:vAlign w:val="center"/>
          </w:tcPr>
          <w:p w:rsidR="00011486" w:rsidRPr="00874D7B" w:rsidRDefault="00011486" w:rsidP="00011486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25 g/ha</w:t>
            </w:r>
          </w:p>
        </w:tc>
        <w:tc>
          <w:tcPr>
            <w:tcW w:w="1408" w:type="dxa"/>
            <w:vAlign w:val="center"/>
          </w:tcPr>
          <w:p w:rsidR="00011486" w:rsidRPr="00874D7B" w:rsidRDefault="00011486" w:rsidP="00011486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Š. PLEVELI</w:t>
            </w:r>
          </w:p>
        </w:tc>
        <w:tc>
          <w:tcPr>
            <w:tcW w:w="1286" w:type="dxa"/>
            <w:vAlign w:val="center"/>
          </w:tcPr>
          <w:p w:rsidR="00011486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oz., jari ječ.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,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oz., 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jar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i 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oves,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oz. (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pš., rž, </w:t>
            </w: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tritika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la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)</w:t>
            </w:r>
          </w:p>
        </w:tc>
        <w:tc>
          <w:tcPr>
            <w:tcW w:w="2262" w:type="dxa"/>
            <w:vAlign w:val="center"/>
          </w:tcPr>
          <w:p w:rsidR="00011486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ozimine: BBCH 12-39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br w:type="textWrapping" w:clear="all"/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jarine: BBCH 12-32</w:t>
            </w:r>
          </w:p>
        </w:tc>
      </w:tr>
      <w:tr w:rsidR="00011486" w:rsidRPr="00874D7B" w:rsidTr="00DA5CE5">
        <w:trPr>
          <w:trHeight w:val="703"/>
        </w:trPr>
        <w:tc>
          <w:tcPr>
            <w:tcW w:w="1701" w:type="dxa"/>
            <w:vAlign w:val="center"/>
          </w:tcPr>
          <w:p w:rsidR="00011486" w:rsidRPr="00801814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SAVVY</w:t>
            </w:r>
          </w:p>
        </w:tc>
        <w:tc>
          <w:tcPr>
            <w:tcW w:w="1701" w:type="dxa"/>
            <w:vAlign w:val="center"/>
          </w:tcPr>
          <w:p w:rsidR="00011486" w:rsidRPr="00874D7B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metsulfuron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20 </w:t>
            </w:r>
          </w:p>
        </w:tc>
        <w:tc>
          <w:tcPr>
            <w:tcW w:w="1134" w:type="dxa"/>
            <w:vAlign w:val="center"/>
          </w:tcPr>
          <w:p w:rsidR="00011486" w:rsidRPr="00874D7B" w:rsidRDefault="00011486" w:rsidP="00011486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30 g/ha</w:t>
            </w:r>
          </w:p>
        </w:tc>
        <w:tc>
          <w:tcPr>
            <w:tcW w:w="1408" w:type="dxa"/>
            <w:vAlign w:val="center"/>
          </w:tcPr>
          <w:p w:rsidR="00011486" w:rsidRPr="00874D7B" w:rsidRDefault="00011486" w:rsidP="00011486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E. in VEČL. Š. PLEVELI</w:t>
            </w:r>
          </w:p>
        </w:tc>
        <w:tc>
          <w:tcPr>
            <w:tcW w:w="1286" w:type="dxa"/>
            <w:vAlign w:val="center"/>
          </w:tcPr>
          <w:p w:rsidR="00011486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oz. in jara (pš., ječ., oves,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tritikala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)</w:t>
            </w:r>
          </w:p>
        </w:tc>
        <w:tc>
          <w:tcPr>
            <w:tcW w:w="2262" w:type="dxa"/>
            <w:vAlign w:val="center"/>
          </w:tcPr>
          <w:p w:rsidR="00011486" w:rsidRPr="00874D7B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pš., oves, </w:t>
            </w: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tritikala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BBCH 12-39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br w:type="textWrapping" w:clear="all"/>
              <w:t>ječ.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BBCH 13-39</w:t>
            </w:r>
          </w:p>
        </w:tc>
      </w:tr>
      <w:tr w:rsidR="00011486" w:rsidRPr="00874D7B" w:rsidTr="00DA5CE5">
        <w:trPr>
          <w:trHeight w:val="513"/>
        </w:trPr>
        <w:tc>
          <w:tcPr>
            <w:tcW w:w="1701" w:type="dxa"/>
            <w:vAlign w:val="center"/>
          </w:tcPr>
          <w:p w:rsidR="00011486" w:rsidRPr="00C43466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SEKATOR OD</w:t>
            </w:r>
          </w:p>
        </w:tc>
        <w:tc>
          <w:tcPr>
            <w:tcW w:w="1701" w:type="dxa"/>
            <w:vAlign w:val="center"/>
          </w:tcPr>
          <w:p w:rsidR="00011486" w:rsidRPr="00874D7B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amidosulfuron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10  +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</w:t>
            </w: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jodosulfuron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2,5 </w:t>
            </w:r>
          </w:p>
        </w:tc>
        <w:tc>
          <w:tcPr>
            <w:tcW w:w="1134" w:type="dxa"/>
            <w:vAlign w:val="center"/>
          </w:tcPr>
          <w:p w:rsidR="00011486" w:rsidRPr="00874D7B" w:rsidRDefault="00011486" w:rsidP="00011486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smartTag w:uri="urn:schemas-microsoft-com:office:smarttags" w:element="metricconverter">
              <w:smartTagPr>
                <w:attr w:name="ProductID" w:val="0,15 L"/>
              </w:smartTagPr>
              <w:r w:rsidRPr="00874D7B">
                <w:rPr>
                  <w:rFonts w:asciiTheme="minorHAnsi" w:hAnsiTheme="minorHAnsi" w:cstheme="minorHAnsi"/>
                  <w:sz w:val="20"/>
                  <w:szCs w:val="20"/>
                  <w:lang w:val="sl-SI"/>
                </w:rPr>
                <w:t>0,15 L/ha</w:t>
              </w:r>
            </w:smartTag>
          </w:p>
        </w:tc>
        <w:tc>
          <w:tcPr>
            <w:tcW w:w="1408" w:type="dxa"/>
            <w:vAlign w:val="center"/>
          </w:tcPr>
          <w:p w:rsidR="00011486" w:rsidRPr="00874D7B" w:rsidRDefault="00011486" w:rsidP="00011486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E. Š. + nekateri VEČL. Š. PLEVELI</w:t>
            </w:r>
          </w:p>
        </w:tc>
        <w:tc>
          <w:tcPr>
            <w:tcW w:w="1286" w:type="dxa"/>
            <w:vAlign w:val="center"/>
          </w:tcPr>
          <w:p w:rsidR="00011486" w:rsidRPr="00874D7B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oz., jara pš.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,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oz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., jari ječ.</w:t>
            </w:r>
          </w:p>
          <w:p w:rsidR="00011486" w:rsidRPr="00874D7B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rž, </w:t>
            </w: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tritikala</w:t>
            </w:r>
            <w:proofErr w:type="spellEnd"/>
          </w:p>
        </w:tc>
        <w:tc>
          <w:tcPr>
            <w:tcW w:w="2262" w:type="dxa"/>
            <w:vAlign w:val="center"/>
          </w:tcPr>
          <w:p w:rsidR="00011486" w:rsidRPr="00874D7B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BBCH 25 - 32</w:t>
            </w:r>
          </w:p>
        </w:tc>
      </w:tr>
      <w:tr w:rsidR="00011486" w:rsidRPr="00874D7B" w:rsidTr="00DA5CE5">
        <w:trPr>
          <w:trHeight w:val="605"/>
        </w:trPr>
        <w:tc>
          <w:tcPr>
            <w:tcW w:w="1701" w:type="dxa"/>
            <w:vAlign w:val="center"/>
          </w:tcPr>
          <w:p w:rsidR="00011486" w:rsidRPr="00874D7B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SEKATOR PLUS</w:t>
            </w:r>
          </w:p>
        </w:tc>
        <w:tc>
          <w:tcPr>
            <w:tcW w:w="1701" w:type="dxa"/>
            <w:vAlign w:val="center"/>
          </w:tcPr>
          <w:p w:rsidR="00011486" w:rsidRPr="00874D7B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2,4-D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28,7  +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</w:t>
            </w: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amidosulfuron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2,5  +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</w:t>
            </w: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jodosulfuron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0,625 </w:t>
            </w:r>
          </w:p>
        </w:tc>
        <w:tc>
          <w:tcPr>
            <w:tcW w:w="1134" w:type="dxa"/>
            <w:vAlign w:val="center"/>
          </w:tcPr>
          <w:p w:rsidR="00011486" w:rsidRPr="00874D7B" w:rsidRDefault="00011486" w:rsidP="00011486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0,6 L/ha</w:t>
            </w:r>
          </w:p>
        </w:tc>
        <w:tc>
          <w:tcPr>
            <w:tcW w:w="1408" w:type="dxa"/>
            <w:vAlign w:val="center"/>
          </w:tcPr>
          <w:p w:rsidR="00011486" w:rsidRPr="00874D7B" w:rsidRDefault="00011486" w:rsidP="00011486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Š. PLEVELI</w:t>
            </w:r>
          </w:p>
        </w:tc>
        <w:tc>
          <w:tcPr>
            <w:tcW w:w="1286" w:type="dxa"/>
            <w:vAlign w:val="center"/>
          </w:tcPr>
          <w:p w:rsidR="00011486" w:rsidRPr="00874D7B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oz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: (pš., ječ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., rž,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tritikala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), jara( pš., ječ.)</w:t>
            </w:r>
          </w:p>
        </w:tc>
        <w:tc>
          <w:tcPr>
            <w:tcW w:w="2262" w:type="dxa"/>
            <w:vAlign w:val="center"/>
          </w:tcPr>
          <w:p w:rsidR="00011486" w:rsidRPr="00C43466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C43466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spomladi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: 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br w:type="textWrapping" w:clear="all"/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ozimine: BBCH 21-32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jarine: BBCH 13-32</w:t>
            </w:r>
          </w:p>
        </w:tc>
      </w:tr>
      <w:tr w:rsidR="00011486" w:rsidRPr="00874D7B" w:rsidTr="003C260A">
        <w:trPr>
          <w:trHeight w:val="1054"/>
        </w:trPr>
        <w:tc>
          <w:tcPr>
            <w:tcW w:w="1701" w:type="dxa"/>
            <w:vAlign w:val="center"/>
          </w:tcPr>
          <w:p w:rsidR="00011486" w:rsidRPr="00D7514B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STARANE FORTE</w:t>
            </w:r>
          </w:p>
        </w:tc>
        <w:tc>
          <w:tcPr>
            <w:tcW w:w="1701" w:type="dxa"/>
            <w:vAlign w:val="center"/>
          </w:tcPr>
          <w:p w:rsidR="00011486" w:rsidRPr="00874D7B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fluroksipir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33,3 </w:t>
            </w:r>
          </w:p>
        </w:tc>
        <w:tc>
          <w:tcPr>
            <w:tcW w:w="1134" w:type="dxa"/>
            <w:vAlign w:val="center"/>
          </w:tcPr>
          <w:p w:rsidR="00011486" w:rsidRPr="00874D7B" w:rsidRDefault="00011486" w:rsidP="00011486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0,54 L/ha</w:t>
            </w:r>
          </w:p>
        </w:tc>
        <w:tc>
          <w:tcPr>
            <w:tcW w:w="1408" w:type="dxa"/>
            <w:vAlign w:val="center"/>
          </w:tcPr>
          <w:p w:rsidR="00011486" w:rsidRPr="00874D7B" w:rsidRDefault="00011486" w:rsidP="00011486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E. Š. + nekateri VEČL. Š. PLEVELI</w:t>
            </w:r>
          </w:p>
        </w:tc>
        <w:tc>
          <w:tcPr>
            <w:tcW w:w="1286" w:type="dxa"/>
            <w:vAlign w:val="center"/>
          </w:tcPr>
          <w:p w:rsidR="00011486" w:rsidRPr="00874D7B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oz. in jara (pš., ječ.)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, oves, rž, </w:t>
            </w: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tritikala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, pira</w:t>
            </w:r>
          </w:p>
        </w:tc>
        <w:tc>
          <w:tcPr>
            <w:tcW w:w="2262" w:type="dxa"/>
            <w:vAlign w:val="center"/>
          </w:tcPr>
          <w:p w:rsidR="00011486" w:rsidRPr="00874D7B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BBCH 21 - 32</w:t>
            </w:r>
          </w:p>
        </w:tc>
      </w:tr>
      <w:tr w:rsidR="00011486" w:rsidRPr="00874D7B" w:rsidTr="00DA5CE5">
        <w:trPr>
          <w:trHeight w:val="513"/>
        </w:trPr>
        <w:tc>
          <w:tcPr>
            <w:tcW w:w="1701" w:type="dxa"/>
            <w:vAlign w:val="center"/>
          </w:tcPr>
          <w:p w:rsidR="00011486" w:rsidRPr="00D7514B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STOMP A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QUA</w:t>
            </w:r>
          </w:p>
        </w:tc>
        <w:tc>
          <w:tcPr>
            <w:tcW w:w="1701" w:type="dxa"/>
            <w:vAlign w:val="center"/>
          </w:tcPr>
          <w:p w:rsidR="00011486" w:rsidRPr="00874D7B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pendimetalin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45,5 </w:t>
            </w:r>
          </w:p>
        </w:tc>
        <w:tc>
          <w:tcPr>
            <w:tcW w:w="1134" w:type="dxa"/>
            <w:vAlign w:val="center"/>
          </w:tcPr>
          <w:p w:rsidR="00011486" w:rsidRPr="00874D7B" w:rsidRDefault="00011486" w:rsidP="00011486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2,9 L/ha</w:t>
            </w:r>
          </w:p>
        </w:tc>
        <w:tc>
          <w:tcPr>
            <w:tcW w:w="1408" w:type="dxa"/>
            <w:vAlign w:val="center"/>
          </w:tcPr>
          <w:p w:rsidR="00011486" w:rsidRPr="00874D7B" w:rsidRDefault="00011486" w:rsidP="00011486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E. O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. PL. in nekateri Š. PLEVELI</w:t>
            </w:r>
          </w:p>
        </w:tc>
        <w:tc>
          <w:tcPr>
            <w:tcW w:w="1286" w:type="dxa"/>
            <w:vAlign w:val="center"/>
          </w:tcPr>
          <w:p w:rsidR="00011486" w:rsidRPr="00874D7B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oz. pš., </w:t>
            </w: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durum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pš.,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oz. ječ., oz. rž, </w:t>
            </w: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tritikala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,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jari ječ.</w:t>
            </w:r>
          </w:p>
        </w:tc>
        <w:tc>
          <w:tcPr>
            <w:tcW w:w="2262" w:type="dxa"/>
            <w:vAlign w:val="center"/>
          </w:tcPr>
          <w:p w:rsidR="00011486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BBCH 00 – 30,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</w:t>
            </w:r>
          </w:p>
          <w:p w:rsidR="00011486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jari ječ. pred vznikom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</w:t>
            </w:r>
          </w:p>
          <w:p w:rsidR="00011486" w:rsidRPr="00874D7B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BBCH 00 – 07</w:t>
            </w:r>
          </w:p>
        </w:tc>
      </w:tr>
      <w:tr w:rsidR="00011486" w:rsidRPr="00874D7B" w:rsidTr="00DA5CE5">
        <w:trPr>
          <w:trHeight w:val="445"/>
        </w:trPr>
        <w:tc>
          <w:tcPr>
            <w:tcW w:w="1701" w:type="dxa"/>
            <w:vMerge w:val="restart"/>
            <w:vAlign w:val="center"/>
          </w:tcPr>
          <w:p w:rsidR="00011486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TANDUS 200 EC**</w:t>
            </w:r>
          </w:p>
          <w:p w:rsidR="00011486" w:rsidRPr="00D7514B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**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zaloge v uporabi do 19.10.2022</w:t>
            </w:r>
          </w:p>
        </w:tc>
        <w:tc>
          <w:tcPr>
            <w:tcW w:w="1701" w:type="dxa"/>
            <w:vMerge w:val="restart"/>
            <w:vAlign w:val="center"/>
          </w:tcPr>
          <w:p w:rsidR="00011486" w:rsidRPr="00874D7B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fluroksipir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20 </w:t>
            </w:r>
          </w:p>
        </w:tc>
        <w:tc>
          <w:tcPr>
            <w:tcW w:w="1134" w:type="dxa"/>
            <w:vAlign w:val="center"/>
          </w:tcPr>
          <w:p w:rsidR="00011486" w:rsidRPr="00874D7B" w:rsidRDefault="00011486" w:rsidP="00011486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2,0 L/ha</w:t>
            </w:r>
          </w:p>
        </w:tc>
        <w:tc>
          <w:tcPr>
            <w:tcW w:w="1408" w:type="dxa"/>
            <w:vMerge w:val="restart"/>
            <w:vAlign w:val="center"/>
          </w:tcPr>
          <w:p w:rsidR="00011486" w:rsidRPr="00874D7B" w:rsidRDefault="00011486" w:rsidP="00011486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Š. PLEVELI</w:t>
            </w:r>
          </w:p>
        </w:tc>
        <w:tc>
          <w:tcPr>
            <w:tcW w:w="1286" w:type="dxa"/>
            <w:vAlign w:val="center"/>
          </w:tcPr>
          <w:p w:rsidR="00011486" w:rsidRPr="00874D7B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oz.(pš., ječ.)</w:t>
            </w:r>
          </w:p>
        </w:tc>
        <w:tc>
          <w:tcPr>
            <w:tcW w:w="2262" w:type="dxa"/>
            <w:vAlign w:val="center"/>
          </w:tcPr>
          <w:p w:rsidR="00011486" w:rsidRPr="00874D7B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BBCH 12 – 45</w:t>
            </w:r>
          </w:p>
        </w:tc>
      </w:tr>
      <w:tr w:rsidR="00011486" w:rsidRPr="00874D7B" w:rsidTr="00DA5CE5">
        <w:trPr>
          <w:trHeight w:val="443"/>
        </w:trPr>
        <w:tc>
          <w:tcPr>
            <w:tcW w:w="1701" w:type="dxa"/>
            <w:vMerge/>
            <w:vAlign w:val="center"/>
          </w:tcPr>
          <w:p w:rsidR="00011486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</w:p>
        </w:tc>
        <w:tc>
          <w:tcPr>
            <w:tcW w:w="1701" w:type="dxa"/>
            <w:vMerge/>
            <w:vAlign w:val="center"/>
          </w:tcPr>
          <w:p w:rsidR="00011486" w:rsidRPr="00874D7B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</w:p>
        </w:tc>
        <w:tc>
          <w:tcPr>
            <w:tcW w:w="1134" w:type="dxa"/>
            <w:vAlign w:val="center"/>
          </w:tcPr>
          <w:p w:rsidR="00011486" w:rsidRPr="00874D7B" w:rsidRDefault="00011486" w:rsidP="00011486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1,0 L/ha</w:t>
            </w:r>
          </w:p>
        </w:tc>
        <w:tc>
          <w:tcPr>
            <w:tcW w:w="1408" w:type="dxa"/>
            <w:vMerge/>
            <w:vAlign w:val="center"/>
          </w:tcPr>
          <w:p w:rsidR="00011486" w:rsidRPr="00874D7B" w:rsidRDefault="00011486" w:rsidP="00011486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</w:p>
        </w:tc>
        <w:tc>
          <w:tcPr>
            <w:tcW w:w="1286" w:type="dxa"/>
            <w:vAlign w:val="center"/>
          </w:tcPr>
          <w:p w:rsidR="00011486" w:rsidRPr="00874D7B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oz. rž, </w:t>
            </w: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tritikala</w:t>
            </w:r>
            <w:proofErr w:type="spellEnd"/>
          </w:p>
        </w:tc>
        <w:tc>
          <w:tcPr>
            <w:tcW w:w="2262" w:type="dxa"/>
            <w:vAlign w:val="center"/>
          </w:tcPr>
          <w:p w:rsidR="00011486" w:rsidRPr="00874D7B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BBCH 1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2 – 31</w:t>
            </w:r>
          </w:p>
        </w:tc>
      </w:tr>
      <w:tr w:rsidR="00011486" w:rsidRPr="00874D7B" w:rsidTr="00DA5CE5">
        <w:trPr>
          <w:trHeight w:val="443"/>
        </w:trPr>
        <w:tc>
          <w:tcPr>
            <w:tcW w:w="1701" w:type="dxa"/>
            <w:vMerge/>
            <w:vAlign w:val="center"/>
          </w:tcPr>
          <w:p w:rsidR="00011486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</w:p>
        </w:tc>
        <w:tc>
          <w:tcPr>
            <w:tcW w:w="1701" w:type="dxa"/>
            <w:vMerge/>
            <w:vAlign w:val="center"/>
          </w:tcPr>
          <w:p w:rsidR="00011486" w:rsidRPr="00874D7B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</w:p>
        </w:tc>
        <w:tc>
          <w:tcPr>
            <w:tcW w:w="1134" w:type="dxa"/>
            <w:vAlign w:val="center"/>
          </w:tcPr>
          <w:p w:rsidR="00011486" w:rsidRPr="00874D7B" w:rsidRDefault="00011486" w:rsidP="00011486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0,75 L/ha</w:t>
            </w:r>
          </w:p>
        </w:tc>
        <w:tc>
          <w:tcPr>
            <w:tcW w:w="1408" w:type="dxa"/>
            <w:vMerge/>
            <w:vAlign w:val="center"/>
          </w:tcPr>
          <w:p w:rsidR="00011486" w:rsidRPr="00874D7B" w:rsidRDefault="00011486" w:rsidP="00011486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</w:p>
        </w:tc>
        <w:tc>
          <w:tcPr>
            <w:tcW w:w="1286" w:type="dxa"/>
            <w:vAlign w:val="center"/>
          </w:tcPr>
          <w:p w:rsidR="00011486" w:rsidRPr="00874D7B" w:rsidRDefault="00230E5A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jara (pš., ječ.</w:t>
            </w:r>
          </w:p>
        </w:tc>
        <w:tc>
          <w:tcPr>
            <w:tcW w:w="2262" w:type="dxa"/>
            <w:vAlign w:val="center"/>
          </w:tcPr>
          <w:p w:rsidR="00011486" w:rsidRPr="00874D7B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BBCH 12 – 39</w:t>
            </w:r>
          </w:p>
        </w:tc>
      </w:tr>
      <w:tr w:rsidR="00011486" w:rsidRPr="00874D7B" w:rsidTr="003C260A">
        <w:trPr>
          <w:trHeight w:val="257"/>
        </w:trPr>
        <w:tc>
          <w:tcPr>
            <w:tcW w:w="1701" w:type="dxa"/>
            <w:vMerge/>
            <w:vAlign w:val="center"/>
          </w:tcPr>
          <w:p w:rsidR="00011486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</w:p>
        </w:tc>
        <w:tc>
          <w:tcPr>
            <w:tcW w:w="1701" w:type="dxa"/>
            <w:vMerge/>
            <w:vAlign w:val="center"/>
          </w:tcPr>
          <w:p w:rsidR="00011486" w:rsidRPr="00874D7B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</w:p>
        </w:tc>
        <w:tc>
          <w:tcPr>
            <w:tcW w:w="1134" w:type="dxa"/>
            <w:vAlign w:val="center"/>
          </w:tcPr>
          <w:p w:rsidR="00011486" w:rsidRPr="00874D7B" w:rsidRDefault="00011486" w:rsidP="00011486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0,75 L/ha</w:t>
            </w:r>
          </w:p>
        </w:tc>
        <w:tc>
          <w:tcPr>
            <w:tcW w:w="1408" w:type="dxa"/>
            <w:vMerge/>
            <w:vAlign w:val="center"/>
          </w:tcPr>
          <w:p w:rsidR="00011486" w:rsidRPr="00874D7B" w:rsidRDefault="00011486" w:rsidP="00011486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</w:p>
        </w:tc>
        <w:tc>
          <w:tcPr>
            <w:tcW w:w="1286" w:type="dxa"/>
            <w:vAlign w:val="center"/>
          </w:tcPr>
          <w:p w:rsidR="00011486" w:rsidRPr="00874D7B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oves</w:t>
            </w:r>
          </w:p>
        </w:tc>
        <w:tc>
          <w:tcPr>
            <w:tcW w:w="2262" w:type="dxa"/>
            <w:vAlign w:val="center"/>
          </w:tcPr>
          <w:p w:rsidR="00011486" w:rsidRPr="00874D7B" w:rsidRDefault="00011486" w:rsidP="00011486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BBCH 12 – 31</w:t>
            </w:r>
          </w:p>
        </w:tc>
      </w:tr>
      <w:tr w:rsidR="00DD5F3C" w:rsidRPr="00874D7B" w:rsidTr="00DA5CE5">
        <w:trPr>
          <w:trHeight w:val="688"/>
        </w:trPr>
        <w:tc>
          <w:tcPr>
            <w:tcW w:w="1701" w:type="dxa"/>
            <w:vAlign w:val="center"/>
          </w:tcPr>
          <w:p w:rsidR="00DD5F3C" w:rsidRPr="00B87AB8" w:rsidRDefault="00DD5F3C" w:rsidP="00DD5F3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TBM 75 WG</w:t>
            </w:r>
          </w:p>
        </w:tc>
        <w:tc>
          <w:tcPr>
            <w:tcW w:w="1701" w:type="dxa"/>
            <w:vAlign w:val="center"/>
          </w:tcPr>
          <w:p w:rsidR="00DD5F3C" w:rsidRPr="00230E5A" w:rsidRDefault="00DD5F3C" w:rsidP="00DD5F3C">
            <w:pPr>
              <w:pStyle w:val="NoSpacing"/>
              <w:rPr>
                <w:sz w:val="20"/>
                <w:szCs w:val="20"/>
                <w:lang w:val="sl-SI"/>
              </w:rPr>
            </w:pPr>
            <w:proofErr w:type="spellStart"/>
            <w:r w:rsidRPr="00230E5A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tribenuron</w:t>
            </w:r>
            <w:proofErr w:type="spellEnd"/>
            <w:r w:rsidRPr="00230E5A">
              <w:rPr>
                <w:sz w:val="20"/>
                <w:szCs w:val="20"/>
                <w:lang w:val="sl-SI"/>
              </w:rPr>
              <w:t xml:space="preserve"> 75 </w:t>
            </w:r>
          </w:p>
        </w:tc>
        <w:tc>
          <w:tcPr>
            <w:tcW w:w="1134" w:type="dxa"/>
            <w:vAlign w:val="center"/>
          </w:tcPr>
          <w:p w:rsidR="00DD5F3C" w:rsidRPr="00874D7B" w:rsidRDefault="00DD5F3C" w:rsidP="00DD5F3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20 g/ha</w:t>
            </w:r>
          </w:p>
        </w:tc>
        <w:tc>
          <w:tcPr>
            <w:tcW w:w="1408" w:type="dxa"/>
            <w:vAlign w:val="center"/>
          </w:tcPr>
          <w:p w:rsidR="00DD5F3C" w:rsidRPr="00874D7B" w:rsidRDefault="00DD5F3C" w:rsidP="00DD5F3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E. Š. PLEVELI</w:t>
            </w:r>
          </w:p>
        </w:tc>
        <w:tc>
          <w:tcPr>
            <w:tcW w:w="1286" w:type="dxa"/>
            <w:vAlign w:val="center"/>
          </w:tcPr>
          <w:p w:rsidR="00DD5F3C" w:rsidRDefault="00DD5F3C" w:rsidP="00DD5F3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oz., jara (pš.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,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ječ.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, oves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)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, </w:t>
            </w:r>
          </w:p>
          <w:p w:rsidR="00DD5F3C" w:rsidRPr="00874D7B" w:rsidRDefault="00DD5F3C" w:rsidP="00DD5F3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oz. (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tritik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. rž)</w:t>
            </w:r>
          </w:p>
        </w:tc>
        <w:tc>
          <w:tcPr>
            <w:tcW w:w="2262" w:type="dxa"/>
            <w:vAlign w:val="center"/>
          </w:tcPr>
          <w:p w:rsidR="00DD5F3C" w:rsidRPr="00874D7B" w:rsidRDefault="00DD5F3C" w:rsidP="00DD5F3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BBCH 12 - 33</w:t>
            </w:r>
          </w:p>
        </w:tc>
      </w:tr>
      <w:tr w:rsidR="00DD5F3C" w:rsidRPr="00874D7B" w:rsidTr="00DA5CE5">
        <w:trPr>
          <w:trHeight w:val="60"/>
        </w:trPr>
        <w:tc>
          <w:tcPr>
            <w:tcW w:w="1701" w:type="dxa"/>
            <w:vAlign w:val="center"/>
          </w:tcPr>
          <w:p w:rsidR="00DD5F3C" w:rsidRPr="00874D7B" w:rsidRDefault="00DD5F3C" w:rsidP="00DD5F3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lastRenderedPageBreak/>
              <w:t>*U 46 M-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fluid</w:t>
            </w:r>
            <w:proofErr w:type="spellEnd"/>
          </w:p>
        </w:tc>
        <w:tc>
          <w:tcPr>
            <w:tcW w:w="1701" w:type="dxa"/>
            <w:vAlign w:val="center"/>
          </w:tcPr>
          <w:p w:rsidR="00DD5F3C" w:rsidRPr="00874D7B" w:rsidRDefault="00DD5F3C" w:rsidP="00DD5F3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MCPA – DMA 94,3 </w:t>
            </w:r>
          </w:p>
        </w:tc>
        <w:tc>
          <w:tcPr>
            <w:tcW w:w="1134" w:type="dxa"/>
            <w:vAlign w:val="center"/>
          </w:tcPr>
          <w:p w:rsidR="00DD5F3C" w:rsidRPr="00874D7B" w:rsidRDefault="00DD5F3C" w:rsidP="00DD5F3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1,0 L/ha</w:t>
            </w:r>
          </w:p>
        </w:tc>
        <w:tc>
          <w:tcPr>
            <w:tcW w:w="1408" w:type="dxa"/>
            <w:vAlign w:val="center"/>
          </w:tcPr>
          <w:p w:rsidR="00DD5F3C" w:rsidRPr="00874D7B" w:rsidRDefault="00DD5F3C" w:rsidP="00DD5F3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E. in VEČL. Š. PLEVELI</w:t>
            </w:r>
          </w:p>
        </w:tc>
        <w:tc>
          <w:tcPr>
            <w:tcW w:w="1286" w:type="dxa"/>
            <w:vAlign w:val="center"/>
          </w:tcPr>
          <w:p w:rsidR="00DD5F3C" w:rsidRPr="00874D7B" w:rsidRDefault="00DD5F3C" w:rsidP="00DD5F3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oz., jara pš.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,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oz., jari ječ., 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rž, </w:t>
            </w: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tritikala</w:t>
            </w:r>
            <w:proofErr w:type="spellEnd"/>
          </w:p>
        </w:tc>
        <w:tc>
          <w:tcPr>
            <w:tcW w:w="2262" w:type="dxa"/>
            <w:vAlign w:val="center"/>
          </w:tcPr>
          <w:p w:rsidR="00DD5F3C" w:rsidRPr="00874D7B" w:rsidRDefault="00DD5F3C" w:rsidP="00DD5F3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BBCH 23-39</w:t>
            </w:r>
          </w:p>
        </w:tc>
      </w:tr>
      <w:tr w:rsidR="00DD5F3C" w:rsidRPr="00874D7B" w:rsidTr="00DA5CE5">
        <w:trPr>
          <w:trHeight w:val="657"/>
        </w:trPr>
        <w:tc>
          <w:tcPr>
            <w:tcW w:w="1701" w:type="dxa"/>
            <w:vMerge w:val="restart"/>
            <w:vAlign w:val="center"/>
          </w:tcPr>
          <w:p w:rsidR="00DD5F3C" w:rsidRPr="00874D7B" w:rsidRDefault="00DD5F3C" w:rsidP="00DD5F3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VALENTIA</w:t>
            </w:r>
          </w:p>
        </w:tc>
        <w:tc>
          <w:tcPr>
            <w:tcW w:w="1701" w:type="dxa"/>
            <w:vMerge w:val="restart"/>
            <w:vAlign w:val="center"/>
          </w:tcPr>
          <w:p w:rsidR="00DD5F3C" w:rsidRPr="00874D7B" w:rsidRDefault="00DD5F3C" w:rsidP="00DD5F3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fluroksipir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20  +</w:t>
            </w: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florasulam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0,2 </w:t>
            </w:r>
          </w:p>
        </w:tc>
        <w:tc>
          <w:tcPr>
            <w:tcW w:w="1134" w:type="dxa"/>
            <w:vAlign w:val="center"/>
          </w:tcPr>
          <w:p w:rsidR="00DD5F3C" w:rsidRPr="00874D7B" w:rsidRDefault="00DD5F3C" w:rsidP="00DD5F3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1,2 – 1,6 L/ha</w:t>
            </w:r>
          </w:p>
        </w:tc>
        <w:tc>
          <w:tcPr>
            <w:tcW w:w="1408" w:type="dxa"/>
            <w:vMerge w:val="restart"/>
            <w:vAlign w:val="center"/>
          </w:tcPr>
          <w:p w:rsidR="00DD5F3C" w:rsidRPr="00874D7B" w:rsidRDefault="00DD5F3C" w:rsidP="00DD5F3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E. Š. + nekateri VEČL. Š. PLEVELI</w:t>
            </w:r>
          </w:p>
        </w:tc>
        <w:tc>
          <w:tcPr>
            <w:tcW w:w="1286" w:type="dxa"/>
            <w:vAlign w:val="center"/>
          </w:tcPr>
          <w:p w:rsidR="00DD5F3C" w:rsidRPr="00874D7B" w:rsidRDefault="00DD5F3C" w:rsidP="00DD5F3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oz. (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pš., ječ., </w:t>
            </w: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durum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pš.,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oz. oves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</w:t>
            </w:r>
          </w:p>
        </w:tc>
        <w:tc>
          <w:tcPr>
            <w:tcW w:w="2262" w:type="dxa"/>
            <w:vAlign w:val="center"/>
          </w:tcPr>
          <w:p w:rsidR="00DD5F3C" w:rsidRPr="00874D7B" w:rsidRDefault="00DD5F3C" w:rsidP="00DD5F3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B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BCH 13-45, oz. oves; BBCH 13-31</w:t>
            </w:r>
          </w:p>
        </w:tc>
      </w:tr>
      <w:tr w:rsidR="00DD5F3C" w:rsidRPr="00874D7B" w:rsidTr="00DA5CE5">
        <w:trPr>
          <w:trHeight w:val="656"/>
        </w:trPr>
        <w:tc>
          <w:tcPr>
            <w:tcW w:w="1701" w:type="dxa"/>
            <w:vMerge/>
            <w:vAlign w:val="center"/>
          </w:tcPr>
          <w:p w:rsidR="00DD5F3C" w:rsidRPr="00874D7B" w:rsidRDefault="00DD5F3C" w:rsidP="00DD5F3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</w:p>
        </w:tc>
        <w:tc>
          <w:tcPr>
            <w:tcW w:w="1701" w:type="dxa"/>
            <w:vMerge/>
            <w:vAlign w:val="center"/>
          </w:tcPr>
          <w:p w:rsidR="00DD5F3C" w:rsidRPr="00874D7B" w:rsidRDefault="00DD5F3C" w:rsidP="00DD5F3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</w:p>
        </w:tc>
        <w:tc>
          <w:tcPr>
            <w:tcW w:w="1134" w:type="dxa"/>
            <w:vAlign w:val="center"/>
          </w:tcPr>
          <w:p w:rsidR="00DD5F3C" w:rsidRPr="00874D7B" w:rsidRDefault="00DD5F3C" w:rsidP="00DD5F3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1,2 – 1,5 L/ha</w:t>
            </w:r>
          </w:p>
        </w:tc>
        <w:tc>
          <w:tcPr>
            <w:tcW w:w="1408" w:type="dxa"/>
            <w:vMerge/>
            <w:vAlign w:val="center"/>
          </w:tcPr>
          <w:p w:rsidR="00DD5F3C" w:rsidRPr="00874D7B" w:rsidRDefault="00DD5F3C" w:rsidP="00DD5F3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</w:p>
        </w:tc>
        <w:tc>
          <w:tcPr>
            <w:tcW w:w="1286" w:type="dxa"/>
            <w:vAlign w:val="center"/>
          </w:tcPr>
          <w:p w:rsidR="00DD5F3C" w:rsidRPr="00874D7B" w:rsidRDefault="00DD5F3C" w:rsidP="00DD5F3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jara (pš., ječ)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, rž, </w:t>
            </w: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tritikala</w:t>
            </w:r>
            <w:proofErr w:type="spellEnd"/>
          </w:p>
        </w:tc>
        <w:tc>
          <w:tcPr>
            <w:tcW w:w="2262" w:type="dxa"/>
            <w:vAlign w:val="center"/>
          </w:tcPr>
          <w:p w:rsidR="00DD5F3C" w:rsidRPr="00874D7B" w:rsidRDefault="00DD5F3C" w:rsidP="00DD5F3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BBCH 13-39</w:t>
            </w:r>
          </w:p>
        </w:tc>
      </w:tr>
      <w:tr w:rsidR="00DD5F3C" w:rsidRPr="00874D7B" w:rsidTr="00DA5CE5">
        <w:trPr>
          <w:trHeight w:val="60"/>
        </w:trPr>
        <w:tc>
          <w:tcPr>
            <w:tcW w:w="1701" w:type="dxa"/>
            <w:vAlign w:val="center"/>
          </w:tcPr>
          <w:p w:rsidR="00DD5F3C" w:rsidRPr="00812F63" w:rsidRDefault="00DD5F3C" w:rsidP="00DD5F3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XANADU</w:t>
            </w:r>
          </w:p>
        </w:tc>
        <w:tc>
          <w:tcPr>
            <w:tcW w:w="1701" w:type="dxa"/>
            <w:vAlign w:val="center"/>
          </w:tcPr>
          <w:p w:rsidR="00DD5F3C" w:rsidRPr="00874D7B" w:rsidRDefault="00DD5F3C" w:rsidP="00DD5F3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proofErr w:type="spellStart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bensulfuron</w:t>
            </w:r>
            <w:proofErr w:type="spellEnd"/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 50  +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metsulfuron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4 </w:t>
            </w:r>
          </w:p>
        </w:tc>
        <w:tc>
          <w:tcPr>
            <w:tcW w:w="1134" w:type="dxa"/>
            <w:vAlign w:val="center"/>
          </w:tcPr>
          <w:p w:rsidR="00DD5F3C" w:rsidRPr="00874D7B" w:rsidRDefault="00DD5F3C" w:rsidP="00DD5F3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100 g/ha</w:t>
            </w:r>
          </w:p>
        </w:tc>
        <w:tc>
          <w:tcPr>
            <w:tcW w:w="1408" w:type="dxa"/>
            <w:vAlign w:val="center"/>
          </w:tcPr>
          <w:p w:rsidR="00DD5F3C" w:rsidRPr="00874D7B" w:rsidRDefault="00DD5F3C" w:rsidP="00DD5F3C">
            <w:pPr>
              <w:pStyle w:val="NoSpacing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E. Š. PLEVELI</w:t>
            </w:r>
          </w:p>
        </w:tc>
        <w:tc>
          <w:tcPr>
            <w:tcW w:w="1286" w:type="dxa"/>
            <w:vAlign w:val="center"/>
          </w:tcPr>
          <w:p w:rsidR="00DD5F3C" w:rsidRPr="00874D7B" w:rsidRDefault="00DD5F3C" w:rsidP="00DD5F3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oz., 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jara pš. (tudi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durum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pš.</w:t>
            </w: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),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ječ., oves, rž,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tritikala</w:t>
            </w:r>
            <w:proofErr w:type="spellEnd"/>
          </w:p>
        </w:tc>
        <w:tc>
          <w:tcPr>
            <w:tcW w:w="2262" w:type="dxa"/>
            <w:vAlign w:val="center"/>
          </w:tcPr>
          <w:p w:rsidR="00DD5F3C" w:rsidRPr="00874D7B" w:rsidRDefault="00DD5F3C" w:rsidP="00DD5F3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samo spomladi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, </w:t>
            </w:r>
          </w:p>
          <w:p w:rsidR="00DD5F3C" w:rsidRPr="00874D7B" w:rsidRDefault="00DD5F3C" w:rsidP="00DD5F3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ozimine (BBCH 21-39)</w:t>
            </w:r>
          </w:p>
          <w:p w:rsidR="00DD5F3C" w:rsidRPr="00874D7B" w:rsidRDefault="00DD5F3C" w:rsidP="00DD5F3C">
            <w:pPr>
              <w:pStyle w:val="NoSpacing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874D7B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jarine </w:t>
            </w:r>
            <w:r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(BBCH 13-39)</w:t>
            </w:r>
          </w:p>
        </w:tc>
      </w:tr>
    </w:tbl>
    <w:p w:rsidR="00E35F3B" w:rsidRPr="00E35F3B" w:rsidRDefault="00D17D0B" w:rsidP="003C260A">
      <w:r>
        <w:t>Legenda kratic in okrajšav</w:t>
      </w:r>
    </w:p>
    <w:p w:rsidR="00E35F3B" w:rsidRPr="00E35F3B" w:rsidRDefault="00D17D0B" w:rsidP="00D17D0B">
      <w:pPr>
        <w:rPr>
          <w:b/>
          <w:sz w:val="16"/>
          <w:lang w:val="sl-SI"/>
        </w:rPr>
      </w:pPr>
      <w:r>
        <w:rPr>
          <w:b/>
          <w:sz w:val="16"/>
          <w:lang w:val="sl-SI"/>
        </w:rPr>
        <w:t>ČAS RABE: F</w:t>
      </w:r>
      <w:r w:rsidR="00E35F3B" w:rsidRPr="00E35F3B">
        <w:rPr>
          <w:b/>
          <w:sz w:val="16"/>
          <w:lang w:val="sl-SI"/>
        </w:rPr>
        <w:t>aza razvoja žit po BBCH;</w:t>
      </w:r>
    </w:p>
    <w:p w:rsidR="00E35F3B" w:rsidRPr="00E35F3B" w:rsidRDefault="00E35F3B" w:rsidP="00D17D0B">
      <w:pPr>
        <w:numPr>
          <w:ilvl w:val="0"/>
          <w:numId w:val="13"/>
        </w:numPr>
        <w:contextualSpacing/>
        <w:rPr>
          <w:sz w:val="16"/>
          <w:lang w:val="sl-SI"/>
        </w:rPr>
      </w:pPr>
      <w:r>
        <w:rPr>
          <w:sz w:val="16"/>
          <w:lang w:val="sl-SI"/>
        </w:rPr>
        <w:t xml:space="preserve">BBCH 00 : </w:t>
      </w:r>
      <w:r w:rsidRPr="00E35F3B">
        <w:rPr>
          <w:sz w:val="16"/>
          <w:lang w:val="sl-SI"/>
        </w:rPr>
        <w:t>takoj po setvi</w:t>
      </w:r>
    </w:p>
    <w:p w:rsidR="00E35F3B" w:rsidRPr="00E35F3B" w:rsidRDefault="00E35F3B" w:rsidP="00D17D0B">
      <w:pPr>
        <w:numPr>
          <w:ilvl w:val="0"/>
          <w:numId w:val="13"/>
        </w:numPr>
        <w:contextualSpacing/>
        <w:rPr>
          <w:sz w:val="16"/>
          <w:lang w:val="sl-SI"/>
        </w:rPr>
      </w:pPr>
      <w:r>
        <w:rPr>
          <w:sz w:val="16"/>
          <w:lang w:val="sl-SI"/>
        </w:rPr>
        <w:t>BBCH 13 :</w:t>
      </w:r>
      <w:r w:rsidRPr="00E35F3B">
        <w:rPr>
          <w:sz w:val="16"/>
          <w:lang w:val="sl-SI"/>
        </w:rPr>
        <w:t xml:space="preserve"> tretji list razgrnjen</w:t>
      </w:r>
    </w:p>
    <w:p w:rsidR="00E35F3B" w:rsidRPr="00E35F3B" w:rsidRDefault="00E35F3B" w:rsidP="00D17D0B">
      <w:pPr>
        <w:numPr>
          <w:ilvl w:val="0"/>
          <w:numId w:val="13"/>
        </w:numPr>
        <w:contextualSpacing/>
        <w:rPr>
          <w:sz w:val="16"/>
          <w:lang w:val="sl-SI"/>
        </w:rPr>
      </w:pPr>
      <w:r w:rsidRPr="00E35F3B">
        <w:rPr>
          <w:sz w:val="16"/>
          <w:lang w:val="sl-SI"/>
        </w:rPr>
        <w:t>BBCH 21 : začetek razraščanja, prvi stranski poganjek zaznaven</w:t>
      </w:r>
    </w:p>
    <w:p w:rsidR="00E35F3B" w:rsidRPr="00E35F3B" w:rsidRDefault="00E35F3B" w:rsidP="00D17D0B">
      <w:pPr>
        <w:numPr>
          <w:ilvl w:val="0"/>
          <w:numId w:val="13"/>
        </w:numPr>
        <w:contextualSpacing/>
        <w:rPr>
          <w:sz w:val="16"/>
          <w:lang w:val="sl-SI"/>
        </w:rPr>
      </w:pPr>
      <w:r>
        <w:rPr>
          <w:sz w:val="16"/>
          <w:lang w:val="sl-SI"/>
        </w:rPr>
        <w:t xml:space="preserve">BBCH 25 : </w:t>
      </w:r>
      <w:r w:rsidRPr="00E35F3B">
        <w:rPr>
          <w:sz w:val="16"/>
          <w:lang w:val="sl-SI"/>
        </w:rPr>
        <w:t>sredina razraščanja</w:t>
      </w:r>
    </w:p>
    <w:p w:rsidR="00E35F3B" w:rsidRPr="00E35F3B" w:rsidRDefault="00E35F3B" w:rsidP="00D17D0B">
      <w:pPr>
        <w:numPr>
          <w:ilvl w:val="0"/>
          <w:numId w:val="13"/>
        </w:numPr>
        <w:contextualSpacing/>
        <w:rPr>
          <w:sz w:val="16"/>
          <w:lang w:val="sl-SI"/>
        </w:rPr>
      </w:pPr>
      <w:r>
        <w:rPr>
          <w:sz w:val="16"/>
          <w:lang w:val="sl-SI"/>
        </w:rPr>
        <w:t>BBCH 30 :</w:t>
      </w:r>
      <w:r w:rsidRPr="00E35F3B">
        <w:rPr>
          <w:sz w:val="16"/>
          <w:lang w:val="sl-SI"/>
        </w:rPr>
        <w:t xml:space="preserve"> začetek </w:t>
      </w:r>
      <w:proofErr w:type="spellStart"/>
      <w:r w:rsidRPr="00E35F3B">
        <w:rPr>
          <w:sz w:val="16"/>
          <w:lang w:val="sl-SI"/>
        </w:rPr>
        <w:t>kolenčenja</w:t>
      </w:r>
      <w:proofErr w:type="spellEnd"/>
    </w:p>
    <w:p w:rsidR="00E35F3B" w:rsidRPr="00E35F3B" w:rsidRDefault="00E35F3B" w:rsidP="00D17D0B">
      <w:pPr>
        <w:numPr>
          <w:ilvl w:val="0"/>
          <w:numId w:val="13"/>
        </w:numPr>
        <w:contextualSpacing/>
        <w:rPr>
          <w:sz w:val="16"/>
          <w:lang w:val="sl-SI"/>
        </w:rPr>
      </w:pPr>
      <w:r>
        <w:rPr>
          <w:sz w:val="16"/>
          <w:lang w:val="sl-SI"/>
        </w:rPr>
        <w:t xml:space="preserve">BBCH </w:t>
      </w:r>
      <w:r w:rsidRPr="00E35F3B">
        <w:rPr>
          <w:sz w:val="16"/>
          <w:lang w:val="sl-SI"/>
        </w:rPr>
        <w:t>31 : 1. kolence vsaj 1 cm nad mestom razraščanja</w:t>
      </w:r>
    </w:p>
    <w:p w:rsidR="00E35F3B" w:rsidRPr="00E35F3B" w:rsidRDefault="00E35F3B" w:rsidP="00D17D0B">
      <w:pPr>
        <w:numPr>
          <w:ilvl w:val="0"/>
          <w:numId w:val="13"/>
        </w:numPr>
        <w:contextualSpacing/>
        <w:rPr>
          <w:sz w:val="16"/>
          <w:lang w:val="sl-SI"/>
        </w:rPr>
      </w:pPr>
      <w:r>
        <w:rPr>
          <w:sz w:val="16"/>
          <w:lang w:val="sl-SI"/>
        </w:rPr>
        <w:t xml:space="preserve">BBCH 32 : </w:t>
      </w:r>
      <w:r w:rsidRPr="00E35F3B">
        <w:rPr>
          <w:sz w:val="16"/>
          <w:lang w:val="sl-SI"/>
        </w:rPr>
        <w:t>2. kolence vsaj 2 cm nad 1. kolencem</w:t>
      </w:r>
    </w:p>
    <w:p w:rsidR="00E35F3B" w:rsidRPr="00E35F3B" w:rsidRDefault="00E35F3B" w:rsidP="00D17D0B">
      <w:pPr>
        <w:numPr>
          <w:ilvl w:val="0"/>
          <w:numId w:val="13"/>
        </w:numPr>
        <w:contextualSpacing/>
        <w:rPr>
          <w:sz w:val="16"/>
          <w:lang w:val="sl-SI"/>
        </w:rPr>
      </w:pPr>
      <w:r>
        <w:rPr>
          <w:sz w:val="16"/>
          <w:lang w:val="sl-SI"/>
        </w:rPr>
        <w:t>BBCH 37 :</w:t>
      </w:r>
      <w:r w:rsidR="00D17D0B">
        <w:rPr>
          <w:sz w:val="16"/>
          <w:lang w:val="sl-SI"/>
        </w:rPr>
        <w:t xml:space="preserve"> viden zgornji</w:t>
      </w:r>
      <w:r w:rsidRPr="00E35F3B">
        <w:rPr>
          <w:sz w:val="16"/>
          <w:lang w:val="sl-SI"/>
        </w:rPr>
        <w:t xml:space="preserve"> list (</w:t>
      </w:r>
      <w:proofErr w:type="spellStart"/>
      <w:r w:rsidRPr="00E35F3B">
        <w:rPr>
          <w:sz w:val="16"/>
          <w:lang w:val="sl-SI"/>
        </w:rPr>
        <w:t>zastavičar</w:t>
      </w:r>
      <w:proofErr w:type="spellEnd"/>
      <w:r w:rsidRPr="00E35F3B">
        <w:rPr>
          <w:sz w:val="16"/>
          <w:lang w:val="sl-SI"/>
        </w:rPr>
        <w:t>), je še zvit</w:t>
      </w:r>
    </w:p>
    <w:p w:rsidR="00E35F3B" w:rsidRPr="00E35F3B" w:rsidRDefault="00E35F3B" w:rsidP="00D17D0B">
      <w:pPr>
        <w:numPr>
          <w:ilvl w:val="0"/>
          <w:numId w:val="13"/>
        </w:numPr>
        <w:contextualSpacing/>
        <w:rPr>
          <w:sz w:val="16"/>
          <w:lang w:val="sl-SI"/>
        </w:rPr>
      </w:pPr>
      <w:r>
        <w:rPr>
          <w:sz w:val="16"/>
          <w:lang w:val="sl-SI"/>
        </w:rPr>
        <w:t xml:space="preserve">BBCH 39 : </w:t>
      </w:r>
      <w:proofErr w:type="spellStart"/>
      <w:r w:rsidR="00D17D0B">
        <w:rPr>
          <w:sz w:val="16"/>
          <w:lang w:val="sl-SI"/>
        </w:rPr>
        <w:t>zastavičar</w:t>
      </w:r>
      <w:proofErr w:type="spellEnd"/>
      <w:r w:rsidRPr="00E35F3B">
        <w:rPr>
          <w:sz w:val="16"/>
          <w:lang w:val="sl-SI"/>
        </w:rPr>
        <w:t xml:space="preserve"> že popolnoma zravnan</w:t>
      </w:r>
    </w:p>
    <w:p w:rsidR="00E35F3B" w:rsidRDefault="00E35F3B" w:rsidP="00D17D0B">
      <w:pPr>
        <w:numPr>
          <w:ilvl w:val="0"/>
          <w:numId w:val="13"/>
        </w:numPr>
        <w:ind w:left="714" w:hanging="357"/>
        <w:contextualSpacing/>
        <w:rPr>
          <w:sz w:val="16"/>
          <w:lang w:val="sl-SI"/>
        </w:rPr>
      </w:pPr>
      <w:r>
        <w:rPr>
          <w:sz w:val="16"/>
          <w:lang w:val="sl-SI"/>
        </w:rPr>
        <w:t xml:space="preserve">BBCH 49: </w:t>
      </w:r>
      <w:r w:rsidRPr="00E35F3B">
        <w:rPr>
          <w:sz w:val="16"/>
          <w:lang w:val="sl-SI"/>
        </w:rPr>
        <w:t>vidne prve rese</w:t>
      </w:r>
    </w:p>
    <w:p w:rsidR="00E35F3B" w:rsidRPr="00E35F3B" w:rsidRDefault="00E35F3B" w:rsidP="00E543C2">
      <w:pPr>
        <w:spacing w:before="0" w:after="0"/>
        <w:rPr>
          <w:b/>
          <w:sz w:val="16"/>
          <w:lang w:val="sl-SI"/>
        </w:rPr>
      </w:pPr>
      <w:r w:rsidRPr="00E35F3B">
        <w:rPr>
          <w:b/>
          <w:sz w:val="16"/>
          <w:lang w:val="sl-SI"/>
        </w:rPr>
        <w:t>VRSTA PLEVELA:</w:t>
      </w:r>
    </w:p>
    <w:p w:rsidR="00E35F3B" w:rsidRPr="00E35F3B" w:rsidRDefault="00E35F3B" w:rsidP="00D17D0B">
      <w:pPr>
        <w:numPr>
          <w:ilvl w:val="0"/>
          <w:numId w:val="13"/>
        </w:numPr>
        <w:contextualSpacing/>
        <w:rPr>
          <w:sz w:val="16"/>
          <w:lang w:val="sl-SI"/>
        </w:rPr>
      </w:pPr>
      <w:r w:rsidRPr="00E35F3B">
        <w:rPr>
          <w:sz w:val="16"/>
          <w:lang w:val="sl-SI"/>
        </w:rPr>
        <w:t>E: enoletni</w:t>
      </w:r>
    </w:p>
    <w:p w:rsidR="00E35F3B" w:rsidRPr="00E35F3B" w:rsidRDefault="00E35F3B" w:rsidP="00D17D0B">
      <w:pPr>
        <w:numPr>
          <w:ilvl w:val="0"/>
          <w:numId w:val="13"/>
        </w:numPr>
        <w:contextualSpacing/>
        <w:rPr>
          <w:sz w:val="16"/>
          <w:lang w:val="sl-SI"/>
        </w:rPr>
      </w:pPr>
      <w:r w:rsidRPr="00E35F3B">
        <w:rPr>
          <w:sz w:val="16"/>
          <w:lang w:val="sl-SI"/>
        </w:rPr>
        <w:t>VEČL: večletni</w:t>
      </w:r>
    </w:p>
    <w:p w:rsidR="00E35F3B" w:rsidRPr="00E35F3B" w:rsidRDefault="00E35F3B" w:rsidP="00D17D0B">
      <w:pPr>
        <w:numPr>
          <w:ilvl w:val="0"/>
          <w:numId w:val="13"/>
        </w:numPr>
        <w:contextualSpacing/>
        <w:rPr>
          <w:sz w:val="16"/>
          <w:lang w:val="sl-SI"/>
        </w:rPr>
      </w:pPr>
      <w:r w:rsidRPr="00E35F3B">
        <w:rPr>
          <w:sz w:val="16"/>
          <w:lang w:val="sl-SI"/>
        </w:rPr>
        <w:t>DVOL: dvoletni</w:t>
      </w:r>
    </w:p>
    <w:p w:rsidR="00E35F3B" w:rsidRPr="00E35F3B" w:rsidRDefault="00A327BF" w:rsidP="00D17D0B">
      <w:pPr>
        <w:numPr>
          <w:ilvl w:val="0"/>
          <w:numId w:val="13"/>
        </w:numPr>
        <w:contextualSpacing/>
        <w:rPr>
          <w:sz w:val="16"/>
          <w:lang w:val="sl-SI"/>
        </w:rPr>
      </w:pPr>
      <w:r>
        <w:rPr>
          <w:sz w:val="16"/>
          <w:lang w:val="sl-SI"/>
        </w:rPr>
        <w:t>O</w:t>
      </w:r>
      <w:r w:rsidR="00E35F3B" w:rsidRPr="00E35F3B">
        <w:rPr>
          <w:sz w:val="16"/>
          <w:lang w:val="sl-SI"/>
        </w:rPr>
        <w:t>: ozkolistni</w:t>
      </w:r>
    </w:p>
    <w:p w:rsidR="00E35F3B" w:rsidRDefault="00E35F3B" w:rsidP="00D17D0B">
      <w:pPr>
        <w:numPr>
          <w:ilvl w:val="0"/>
          <w:numId w:val="13"/>
        </w:numPr>
        <w:contextualSpacing/>
        <w:rPr>
          <w:sz w:val="16"/>
          <w:lang w:val="sl-SI"/>
        </w:rPr>
      </w:pPr>
      <w:r w:rsidRPr="00E35F3B">
        <w:rPr>
          <w:sz w:val="16"/>
          <w:lang w:val="sl-SI"/>
        </w:rPr>
        <w:t>Š: širokolistni</w:t>
      </w:r>
    </w:p>
    <w:p w:rsidR="00D17D0B" w:rsidRPr="00D17D0B" w:rsidRDefault="00D17D0B" w:rsidP="00E543C2">
      <w:pPr>
        <w:contextualSpacing/>
        <w:rPr>
          <w:b/>
          <w:sz w:val="16"/>
          <w:lang w:val="sl-SI"/>
        </w:rPr>
      </w:pPr>
      <w:r w:rsidRPr="00D17D0B">
        <w:rPr>
          <w:b/>
          <w:sz w:val="16"/>
          <w:lang w:val="sl-SI"/>
        </w:rPr>
        <w:t>OKRAJŠAVE ZA ŽITA</w:t>
      </w:r>
    </w:p>
    <w:p w:rsidR="00D17D0B" w:rsidRDefault="00D17D0B" w:rsidP="00E543C2">
      <w:pPr>
        <w:numPr>
          <w:ilvl w:val="0"/>
          <w:numId w:val="13"/>
        </w:numPr>
        <w:contextualSpacing/>
        <w:rPr>
          <w:sz w:val="16"/>
          <w:lang w:val="sl-SI"/>
        </w:rPr>
      </w:pPr>
      <w:r>
        <w:rPr>
          <w:sz w:val="16"/>
          <w:lang w:val="sl-SI"/>
        </w:rPr>
        <w:t>oz.: ozimno žito</w:t>
      </w:r>
    </w:p>
    <w:p w:rsidR="00D17D0B" w:rsidRDefault="00D17D0B" w:rsidP="00E543C2">
      <w:pPr>
        <w:numPr>
          <w:ilvl w:val="0"/>
          <w:numId w:val="13"/>
        </w:numPr>
        <w:contextualSpacing/>
        <w:rPr>
          <w:sz w:val="16"/>
          <w:lang w:val="sl-SI"/>
        </w:rPr>
      </w:pPr>
      <w:r>
        <w:rPr>
          <w:sz w:val="16"/>
          <w:lang w:val="sl-SI"/>
        </w:rPr>
        <w:t>pš.: pšenica</w:t>
      </w:r>
    </w:p>
    <w:p w:rsidR="00D17D0B" w:rsidRDefault="00D17D0B" w:rsidP="00E543C2">
      <w:pPr>
        <w:numPr>
          <w:ilvl w:val="0"/>
          <w:numId w:val="13"/>
        </w:numPr>
        <w:contextualSpacing/>
        <w:rPr>
          <w:sz w:val="16"/>
          <w:lang w:val="sl-SI"/>
        </w:rPr>
      </w:pPr>
      <w:r>
        <w:rPr>
          <w:sz w:val="16"/>
          <w:lang w:val="sl-SI"/>
        </w:rPr>
        <w:t>ječ.: ječmen</w:t>
      </w:r>
    </w:p>
    <w:p w:rsidR="00E35F3B" w:rsidRPr="00E35F3B" w:rsidRDefault="00E35F3B" w:rsidP="00E35F3B">
      <w:pPr>
        <w:rPr>
          <w:sz w:val="16"/>
          <w:lang w:val="sl-SI"/>
        </w:rPr>
      </w:pPr>
      <w:r w:rsidRPr="00E35F3B">
        <w:rPr>
          <w:sz w:val="16"/>
          <w:lang w:val="sl-SI"/>
        </w:rPr>
        <w:t xml:space="preserve">*za FFS velja omejitev uporabe na najožjih vodovarstvenih območjih (VVO1), pri pridelovalcih v izbranih KOPOP ukrepih! </w:t>
      </w:r>
    </w:p>
    <w:p w:rsidR="00E35F3B" w:rsidRPr="00E35F3B" w:rsidRDefault="00E35F3B" w:rsidP="00E35F3B">
      <w:pPr>
        <w:rPr>
          <w:sz w:val="16"/>
          <w:lang w:val="sl-SI"/>
        </w:rPr>
      </w:pPr>
      <w:r w:rsidRPr="00E35F3B">
        <w:rPr>
          <w:sz w:val="16"/>
          <w:lang w:val="sl-SI"/>
        </w:rPr>
        <w:t>**zaloge v uporabi do datuma</w:t>
      </w:r>
    </w:p>
    <w:p w:rsidR="00D17D0B" w:rsidRDefault="00E35F3B" w:rsidP="00812F63">
      <w:pPr>
        <w:rPr>
          <w:b/>
          <w:sz w:val="16"/>
          <w:lang w:val="sl-SI"/>
        </w:rPr>
      </w:pPr>
      <w:r w:rsidRPr="00E35F3B">
        <w:rPr>
          <w:sz w:val="16"/>
          <w:lang w:val="sl-SI"/>
        </w:rPr>
        <w:t xml:space="preserve">MU = manjše uporabe (»Učinkovitost in </w:t>
      </w:r>
      <w:proofErr w:type="spellStart"/>
      <w:r w:rsidRPr="00E35F3B">
        <w:rPr>
          <w:sz w:val="16"/>
          <w:lang w:val="sl-SI"/>
        </w:rPr>
        <w:t>fitotoksičnost</w:t>
      </w:r>
      <w:proofErr w:type="spellEnd"/>
      <w:r w:rsidRPr="00E35F3B">
        <w:rPr>
          <w:sz w:val="16"/>
          <w:lang w:val="sl-SI"/>
        </w:rPr>
        <w:t xml:space="preserve"> FFS pri uporabi na navedenih gojenih rastlinah ni bila preverjena, zato odgovornost v zvezi z uporabo tega FFS na navedenih gojenih rastlinah prevzame uporabnik«).</w:t>
      </w:r>
    </w:p>
    <w:sectPr w:rsidR="00D17D0B" w:rsidSect="00B42E98">
      <w:headerReference w:type="default" r:id="rId9"/>
      <w:footerReference w:type="default" r:id="rId10"/>
      <w:pgSz w:w="11906" w:h="16838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6CE7" w:rsidRDefault="00B96CE7" w:rsidP="006A44C7">
      <w:pPr>
        <w:spacing w:before="0" w:after="0"/>
      </w:pPr>
      <w:r>
        <w:separator/>
      </w:r>
    </w:p>
  </w:endnote>
  <w:endnote w:type="continuationSeparator" w:id="0">
    <w:p w:rsidR="00B96CE7" w:rsidRDefault="00B96CE7" w:rsidP="006A44C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1016" w:rsidRPr="00D17D0B" w:rsidRDefault="00401016" w:rsidP="00484EC1">
    <w:pPr>
      <w:pStyle w:val="Footer"/>
      <w:rPr>
        <w:lang w:val="sl-SI"/>
      </w:rPr>
    </w:pPr>
    <w:r w:rsidRPr="00D17D0B">
      <w:rPr>
        <w:lang w:val="sl-SI"/>
      </w:rPr>
      <w:t xml:space="preserve">Obvestila poljedelcem, </w:t>
    </w:r>
    <w:r>
      <w:rPr>
        <w:lang w:val="sl-SI"/>
      </w:rPr>
      <w:t>31 (2022</w:t>
    </w:r>
    <w:r w:rsidRPr="00D17D0B">
      <w:rPr>
        <w:lang w:val="sl-SI"/>
      </w:rPr>
      <w:t xml:space="preserve">) </w:t>
    </w:r>
    <w:r>
      <w:rPr>
        <w:lang w:val="sl-SI"/>
      </w:rPr>
      <w:t>01</w:t>
    </w:r>
    <w:r w:rsidRPr="00D17D0B">
      <w:rPr>
        <w:lang w:val="sl-SI"/>
      </w:rPr>
      <w:t xml:space="preserve">, s. </w:t>
    </w:r>
    <w:r w:rsidRPr="00D17D0B">
      <w:rPr>
        <w:lang w:val="sl-SI"/>
      </w:rPr>
      <w:fldChar w:fldCharType="begin"/>
    </w:r>
    <w:r w:rsidRPr="00D17D0B">
      <w:rPr>
        <w:lang w:val="sl-SI"/>
      </w:rPr>
      <w:instrText xml:space="preserve"> PAGE  \* Arabic  \* MERGEFORMAT </w:instrText>
    </w:r>
    <w:r w:rsidRPr="00D17D0B">
      <w:rPr>
        <w:lang w:val="sl-SI"/>
      </w:rPr>
      <w:fldChar w:fldCharType="separate"/>
    </w:r>
    <w:r w:rsidR="00A64C0C">
      <w:rPr>
        <w:noProof/>
        <w:lang w:val="sl-SI"/>
      </w:rPr>
      <w:t>6</w:t>
    </w:r>
    <w:r w:rsidRPr="00D17D0B">
      <w:rPr>
        <w:lang w:val="sl-SI"/>
      </w:rPr>
      <w:fldChar w:fldCharType="end"/>
    </w:r>
    <w:r w:rsidRPr="00D17D0B">
      <w:rPr>
        <w:lang w:val="sl-SI"/>
      </w:rPr>
      <w:t>/</w:t>
    </w:r>
    <w:r w:rsidRPr="00D17D0B">
      <w:rPr>
        <w:noProof/>
        <w:lang w:val="sl-SI"/>
      </w:rPr>
      <w:fldChar w:fldCharType="begin"/>
    </w:r>
    <w:r w:rsidRPr="00D17D0B">
      <w:rPr>
        <w:noProof/>
        <w:lang w:val="sl-SI"/>
      </w:rPr>
      <w:instrText xml:space="preserve"> NUMPAGES  \* Arabic  \* MERGEFORMAT </w:instrText>
    </w:r>
    <w:r w:rsidRPr="00D17D0B">
      <w:rPr>
        <w:noProof/>
        <w:lang w:val="sl-SI"/>
      </w:rPr>
      <w:fldChar w:fldCharType="separate"/>
    </w:r>
    <w:r w:rsidR="00A64C0C">
      <w:rPr>
        <w:noProof/>
        <w:lang w:val="sl-SI"/>
      </w:rPr>
      <w:t>6</w:t>
    </w:r>
    <w:r w:rsidRPr="00D17D0B">
      <w:rPr>
        <w:noProof/>
        <w:lang w:val="sl-SI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6CE7" w:rsidRDefault="00B96CE7" w:rsidP="006A44C7">
      <w:pPr>
        <w:spacing w:before="0" w:after="0"/>
      </w:pPr>
      <w:r>
        <w:separator/>
      </w:r>
    </w:p>
  </w:footnote>
  <w:footnote w:type="continuationSeparator" w:id="0">
    <w:p w:rsidR="00B96CE7" w:rsidRDefault="00B96CE7" w:rsidP="006A44C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1016" w:rsidRPr="00C5388D" w:rsidRDefault="00401016" w:rsidP="006A44C7">
    <w:pPr>
      <w:pStyle w:val="Heading1"/>
      <w:numPr>
        <w:ilvl w:val="0"/>
        <w:numId w:val="0"/>
      </w:numPr>
      <w:rPr>
        <w:lang w:val="sl-SI"/>
      </w:rPr>
    </w:pPr>
    <w:r w:rsidRPr="00391CCD">
      <w:rPr>
        <w:lang w:val="sl-SI"/>
      </w:rPr>
      <w:t>Obvestila poljedelcem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841A77"/>
    <w:multiLevelType w:val="hybridMultilevel"/>
    <w:tmpl w:val="C7FE04E8"/>
    <w:lvl w:ilvl="0" w:tplc="F86CDE9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05BEC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CBB7353"/>
    <w:multiLevelType w:val="hybridMultilevel"/>
    <w:tmpl w:val="1EB672E6"/>
    <w:lvl w:ilvl="0" w:tplc="0DF4CB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AF7612"/>
    <w:multiLevelType w:val="hybridMultilevel"/>
    <w:tmpl w:val="EC202DA2"/>
    <w:lvl w:ilvl="0" w:tplc="AAB0BEB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D47B7A"/>
    <w:multiLevelType w:val="multilevel"/>
    <w:tmpl w:val="CBA88558"/>
    <w:lvl w:ilvl="0">
      <w:start w:val="1"/>
      <w:numFmt w:val="none"/>
      <w:pStyle w:val="Heading1"/>
      <w:lvlText w:val=""/>
      <w:lvlJc w:val="left"/>
      <w:pPr>
        <w:ind w:left="432" w:hanging="432"/>
      </w:pPr>
      <w:rPr>
        <w:rFonts w:hint="default"/>
      </w:rPr>
    </w:lvl>
    <w:lvl w:ilvl="1">
      <w:start w:val="1"/>
      <w:numFmt w:val="none"/>
      <w:pStyle w:val="Heading2"/>
      <w:suff w:val="nothing"/>
      <w:lvlText w:val="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2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753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1"/>
  </w:num>
  <w:num w:numId="10">
    <w:abstractNumId w:val="4"/>
    <w:lvlOverride w:ilvl="0">
      <w:lvl w:ilvl="0">
        <w:start w:val="1"/>
        <w:numFmt w:val="none"/>
        <w:pStyle w:val="Heading1"/>
        <w:lvlText w:val="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2.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lvlText w:val="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lvlText w:val="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lvlText w:val="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lvlText w:val="%1.%2.%3.%4.%5.%6"/>
        <w:lvlJc w:val="left"/>
        <w:pPr>
          <w:ind w:left="7532" w:hanging="1152"/>
        </w:pPr>
        <w:rPr>
          <w:rFonts w:hint="default"/>
        </w:rPr>
      </w:lvl>
    </w:lvlOverride>
    <w:lvlOverride w:ilvl="6">
      <w:lvl w:ilvl="6">
        <w:start w:val="1"/>
        <w:numFmt w:val="decimal"/>
        <w:pStyle w:val="Heading7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pStyle w:val="Heading8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11">
    <w:abstractNumId w:val="2"/>
  </w:num>
  <w:num w:numId="12">
    <w:abstractNumId w:val="3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88D"/>
    <w:rsid w:val="00011486"/>
    <w:rsid w:val="000132FB"/>
    <w:rsid w:val="000135F7"/>
    <w:rsid w:val="000137EE"/>
    <w:rsid w:val="00014FD2"/>
    <w:rsid w:val="00034C34"/>
    <w:rsid w:val="00072340"/>
    <w:rsid w:val="00072B1E"/>
    <w:rsid w:val="000800CA"/>
    <w:rsid w:val="000A4201"/>
    <w:rsid w:val="000C333F"/>
    <w:rsid w:val="000D7931"/>
    <w:rsid w:val="00131AB8"/>
    <w:rsid w:val="00131E83"/>
    <w:rsid w:val="00142DB9"/>
    <w:rsid w:val="00192C02"/>
    <w:rsid w:val="001B17B0"/>
    <w:rsid w:val="001B2036"/>
    <w:rsid w:val="001B6FD8"/>
    <w:rsid w:val="001D0437"/>
    <w:rsid w:val="001D5B67"/>
    <w:rsid w:val="0021654A"/>
    <w:rsid w:val="00230E5A"/>
    <w:rsid w:val="002352EA"/>
    <w:rsid w:val="002735CD"/>
    <w:rsid w:val="00293C4F"/>
    <w:rsid w:val="0029651D"/>
    <w:rsid w:val="002A7E48"/>
    <w:rsid w:val="00360854"/>
    <w:rsid w:val="003662F9"/>
    <w:rsid w:val="0038487A"/>
    <w:rsid w:val="00391CCD"/>
    <w:rsid w:val="003B12AE"/>
    <w:rsid w:val="003B1A8A"/>
    <w:rsid w:val="003C260A"/>
    <w:rsid w:val="003E7378"/>
    <w:rsid w:val="003F1717"/>
    <w:rsid w:val="00401016"/>
    <w:rsid w:val="004067AE"/>
    <w:rsid w:val="004346C6"/>
    <w:rsid w:val="00435404"/>
    <w:rsid w:val="00461A11"/>
    <w:rsid w:val="00461F0A"/>
    <w:rsid w:val="00470463"/>
    <w:rsid w:val="00484605"/>
    <w:rsid w:val="00484EC1"/>
    <w:rsid w:val="00494A4B"/>
    <w:rsid w:val="004E52E7"/>
    <w:rsid w:val="004F4B8E"/>
    <w:rsid w:val="005C3957"/>
    <w:rsid w:val="005F29C7"/>
    <w:rsid w:val="006448FB"/>
    <w:rsid w:val="0065138B"/>
    <w:rsid w:val="0069712A"/>
    <w:rsid w:val="006A44C7"/>
    <w:rsid w:val="006C0D4C"/>
    <w:rsid w:val="006E019A"/>
    <w:rsid w:val="006E2656"/>
    <w:rsid w:val="007022CF"/>
    <w:rsid w:val="007119CD"/>
    <w:rsid w:val="007414CC"/>
    <w:rsid w:val="00743F78"/>
    <w:rsid w:val="007670FB"/>
    <w:rsid w:val="007B373B"/>
    <w:rsid w:val="00801814"/>
    <w:rsid w:val="00803A99"/>
    <w:rsid w:val="00812F63"/>
    <w:rsid w:val="0082272C"/>
    <w:rsid w:val="0084448C"/>
    <w:rsid w:val="00874D7B"/>
    <w:rsid w:val="00887232"/>
    <w:rsid w:val="00896BDC"/>
    <w:rsid w:val="008B00DA"/>
    <w:rsid w:val="008B6324"/>
    <w:rsid w:val="008D0721"/>
    <w:rsid w:val="008D3426"/>
    <w:rsid w:val="008D5391"/>
    <w:rsid w:val="008E1376"/>
    <w:rsid w:val="009005DB"/>
    <w:rsid w:val="0091139C"/>
    <w:rsid w:val="00920D52"/>
    <w:rsid w:val="00942E9E"/>
    <w:rsid w:val="00943AF7"/>
    <w:rsid w:val="00953831"/>
    <w:rsid w:val="00957C09"/>
    <w:rsid w:val="00967FE0"/>
    <w:rsid w:val="00974A86"/>
    <w:rsid w:val="009928BE"/>
    <w:rsid w:val="009D3C1B"/>
    <w:rsid w:val="009F2C6C"/>
    <w:rsid w:val="00A327BF"/>
    <w:rsid w:val="00A37ADC"/>
    <w:rsid w:val="00A40E93"/>
    <w:rsid w:val="00A519F9"/>
    <w:rsid w:val="00A56C70"/>
    <w:rsid w:val="00A62C89"/>
    <w:rsid w:val="00A64C0C"/>
    <w:rsid w:val="00A93E3C"/>
    <w:rsid w:val="00AA23F3"/>
    <w:rsid w:val="00AA6D8C"/>
    <w:rsid w:val="00AB33F4"/>
    <w:rsid w:val="00AC0DE0"/>
    <w:rsid w:val="00AC4FC1"/>
    <w:rsid w:val="00AD5597"/>
    <w:rsid w:val="00AE2E6E"/>
    <w:rsid w:val="00B12DBF"/>
    <w:rsid w:val="00B27459"/>
    <w:rsid w:val="00B363C4"/>
    <w:rsid w:val="00B4192C"/>
    <w:rsid w:val="00B42E98"/>
    <w:rsid w:val="00B60322"/>
    <w:rsid w:val="00B62ABE"/>
    <w:rsid w:val="00B87AB8"/>
    <w:rsid w:val="00B96CE7"/>
    <w:rsid w:val="00BC218C"/>
    <w:rsid w:val="00BE78BC"/>
    <w:rsid w:val="00C27F44"/>
    <w:rsid w:val="00C41B2F"/>
    <w:rsid w:val="00C43466"/>
    <w:rsid w:val="00C5180A"/>
    <w:rsid w:val="00C5388D"/>
    <w:rsid w:val="00C64CB8"/>
    <w:rsid w:val="00C8662E"/>
    <w:rsid w:val="00CA3556"/>
    <w:rsid w:val="00CD252C"/>
    <w:rsid w:val="00CF224D"/>
    <w:rsid w:val="00D078B3"/>
    <w:rsid w:val="00D12EDC"/>
    <w:rsid w:val="00D13C48"/>
    <w:rsid w:val="00D17D0B"/>
    <w:rsid w:val="00D251D6"/>
    <w:rsid w:val="00D27B76"/>
    <w:rsid w:val="00D376FE"/>
    <w:rsid w:val="00D449E6"/>
    <w:rsid w:val="00D7514B"/>
    <w:rsid w:val="00D95907"/>
    <w:rsid w:val="00DA20EB"/>
    <w:rsid w:val="00DA356B"/>
    <w:rsid w:val="00DA3626"/>
    <w:rsid w:val="00DA5CE5"/>
    <w:rsid w:val="00DD2990"/>
    <w:rsid w:val="00DD5F3C"/>
    <w:rsid w:val="00DE4761"/>
    <w:rsid w:val="00E35F3B"/>
    <w:rsid w:val="00E4294B"/>
    <w:rsid w:val="00E543C2"/>
    <w:rsid w:val="00E73934"/>
    <w:rsid w:val="00E842CC"/>
    <w:rsid w:val="00EA3544"/>
    <w:rsid w:val="00EA60E5"/>
    <w:rsid w:val="00EB34A3"/>
    <w:rsid w:val="00EC181C"/>
    <w:rsid w:val="00EC6E76"/>
    <w:rsid w:val="00F00C99"/>
    <w:rsid w:val="00F01E9D"/>
    <w:rsid w:val="00F306C0"/>
    <w:rsid w:val="00F40B37"/>
    <w:rsid w:val="00F46F70"/>
    <w:rsid w:val="00F80C80"/>
    <w:rsid w:val="00FA6B45"/>
    <w:rsid w:val="00FB7897"/>
    <w:rsid w:val="00FE1C01"/>
    <w:rsid w:val="00FE4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DCF81E62-7DA0-4750-8062-F13C72F1B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Normal  OBVESTILO"/>
    <w:qFormat/>
    <w:rsid w:val="001B17B0"/>
    <w:pPr>
      <w:spacing w:before="120" w:after="120" w:line="240" w:lineRule="auto"/>
    </w:pPr>
    <w:rPr>
      <w:rFonts w:ascii="Calibri" w:hAnsi="Calibri"/>
    </w:rPr>
  </w:style>
  <w:style w:type="paragraph" w:styleId="Heading1">
    <w:name w:val="heading 1"/>
    <w:aliases w:val="OBVESTILO"/>
    <w:basedOn w:val="Normal"/>
    <w:next w:val="Normal"/>
    <w:link w:val="Heading1Char"/>
    <w:qFormat/>
    <w:rsid w:val="00AD5597"/>
    <w:pPr>
      <w:keepNext/>
      <w:keepLines/>
      <w:numPr>
        <w:numId w:val="8"/>
      </w:numPr>
      <w:pBdr>
        <w:bottom w:val="single" w:sz="6" w:space="1" w:color="auto"/>
      </w:pBdr>
      <w:spacing w:before="0" w:after="240"/>
      <w:outlineLvl w:val="0"/>
    </w:pPr>
    <w:rPr>
      <w:rFonts w:eastAsiaTheme="majorEastAsia" w:cstheme="majorBidi"/>
      <w:b/>
      <w:color w:val="833C0B" w:themeColor="accent2" w:themeShade="80"/>
      <w:sz w:val="44"/>
      <w:szCs w:val="32"/>
      <w:lang w:val="en-US"/>
    </w:rPr>
  </w:style>
  <w:style w:type="paragraph" w:styleId="Heading2">
    <w:name w:val="heading 2"/>
    <w:aliases w:val="OBVESTILO 1"/>
    <w:basedOn w:val="Normal"/>
    <w:next w:val="Normal"/>
    <w:link w:val="Heading2Char"/>
    <w:unhideWhenUsed/>
    <w:qFormat/>
    <w:rsid w:val="00920D52"/>
    <w:pPr>
      <w:keepNext/>
      <w:keepLines/>
      <w:numPr>
        <w:ilvl w:val="1"/>
        <w:numId w:val="8"/>
      </w:numPr>
      <w:shd w:val="clear" w:color="auto" w:fill="FFF2CC"/>
      <w:spacing w:before="360" w:after="240"/>
      <w:outlineLvl w:val="1"/>
    </w:pPr>
    <w:rPr>
      <w:rFonts w:eastAsiaTheme="majorEastAsia" w:cstheme="majorBidi"/>
      <w:b/>
      <w:sz w:val="24"/>
      <w:szCs w:val="26"/>
      <w:lang w:val="en-US"/>
    </w:rPr>
  </w:style>
  <w:style w:type="paragraph" w:styleId="Heading3">
    <w:name w:val="heading 3"/>
    <w:aliases w:val="OBVESTILO 2"/>
    <w:basedOn w:val="Normal"/>
    <w:next w:val="Normal"/>
    <w:link w:val="Heading3Char"/>
    <w:unhideWhenUsed/>
    <w:qFormat/>
    <w:rsid w:val="00920D52"/>
    <w:pPr>
      <w:keepNext/>
      <w:keepLines/>
      <w:outlineLvl w:val="2"/>
    </w:pPr>
    <w:rPr>
      <w:rFonts w:eastAsiaTheme="majorEastAsia" w:cstheme="majorBidi"/>
      <w:b/>
      <w:szCs w:val="24"/>
      <w:lang w:val="en-US"/>
    </w:rPr>
  </w:style>
  <w:style w:type="paragraph" w:styleId="Heading4">
    <w:name w:val="heading 4"/>
    <w:aliases w:val="OBVESTILO 3"/>
    <w:basedOn w:val="Normal"/>
    <w:next w:val="Normal"/>
    <w:link w:val="Heading4Char"/>
    <w:unhideWhenUsed/>
    <w:qFormat/>
    <w:rsid w:val="001B6FD8"/>
    <w:pPr>
      <w:keepNext/>
      <w:keepLines/>
      <w:numPr>
        <w:ilvl w:val="3"/>
        <w:numId w:val="8"/>
      </w:numPr>
      <w:spacing w:before="240" w:after="200"/>
      <w:outlineLvl w:val="3"/>
    </w:pPr>
    <w:rPr>
      <w:rFonts w:eastAsiaTheme="majorEastAsia" w:cstheme="majorBidi"/>
      <w:b/>
      <w:i/>
      <w:iCs/>
      <w:sz w:val="24"/>
      <w:lang w:val="en-US"/>
    </w:rPr>
  </w:style>
  <w:style w:type="paragraph" w:styleId="Heading5">
    <w:name w:val="heading 5"/>
    <w:aliases w:val="OBVESTILO 4"/>
    <w:basedOn w:val="Normal"/>
    <w:next w:val="Normal"/>
    <w:link w:val="Heading5Char"/>
    <w:unhideWhenUsed/>
    <w:qFormat/>
    <w:rsid w:val="00DE4761"/>
    <w:pPr>
      <w:keepNext/>
      <w:keepLines/>
      <w:numPr>
        <w:ilvl w:val="4"/>
        <w:numId w:val="8"/>
      </w:numPr>
      <w:jc w:val="both"/>
      <w:outlineLvl w:val="4"/>
    </w:pPr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paragraph" w:styleId="Heading6">
    <w:name w:val="heading 6"/>
    <w:aliases w:val="OBVESTILO 5"/>
    <w:basedOn w:val="Normal"/>
    <w:next w:val="Normal"/>
    <w:link w:val="Heading6Char"/>
    <w:unhideWhenUsed/>
    <w:qFormat/>
    <w:rsid w:val="00DE4761"/>
    <w:pPr>
      <w:keepNext/>
      <w:keepLines/>
      <w:numPr>
        <w:ilvl w:val="5"/>
        <w:numId w:val="8"/>
      </w:numPr>
      <w:spacing w:before="240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paragraph" w:styleId="Heading7">
    <w:name w:val="heading 7"/>
    <w:aliases w:val="OBVESTILO 6"/>
    <w:basedOn w:val="Normal"/>
    <w:next w:val="Normal"/>
    <w:link w:val="Heading7Char"/>
    <w:unhideWhenUsed/>
    <w:qFormat/>
    <w:rsid w:val="00DE4761"/>
    <w:pPr>
      <w:keepNext/>
      <w:keepLines/>
      <w:numPr>
        <w:ilvl w:val="6"/>
        <w:numId w:val="8"/>
      </w:numPr>
      <w:spacing w:before="40" w:after="0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paragraph" w:styleId="Heading8">
    <w:name w:val="heading 8"/>
    <w:aliases w:val="OBVESTILO 7"/>
    <w:basedOn w:val="Normal"/>
    <w:next w:val="Normal"/>
    <w:link w:val="Heading8Char"/>
    <w:unhideWhenUsed/>
    <w:qFormat/>
    <w:rsid w:val="00DE4761"/>
    <w:pPr>
      <w:keepNext/>
      <w:keepLines/>
      <w:numPr>
        <w:ilvl w:val="7"/>
        <w:numId w:val="8"/>
      </w:numPr>
      <w:spacing w:before="40" w:after="0"/>
      <w:jc w:val="both"/>
      <w:outlineLvl w:val="7"/>
    </w:pPr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7897"/>
    <w:pPr>
      <w:ind w:left="720"/>
      <w:contextualSpacing/>
    </w:pPr>
  </w:style>
  <w:style w:type="paragraph" w:customStyle="1" w:styleId="OBVESTILOTabelaBesedilo">
    <w:name w:val="OBVESTILO Tabela Besedilo"/>
    <w:basedOn w:val="OBVESTILOTabelaKrepko"/>
    <w:qFormat/>
    <w:rsid w:val="00E4294B"/>
    <w:pPr>
      <w:spacing w:before="0" w:after="0"/>
    </w:pPr>
    <w:rPr>
      <w:b/>
      <w:bCs/>
      <w:sz w:val="20"/>
      <w:szCs w:val="24"/>
    </w:rPr>
  </w:style>
  <w:style w:type="character" w:customStyle="1" w:styleId="Heading1Char">
    <w:name w:val="Heading 1 Char"/>
    <w:aliases w:val="OBVESTILO Char"/>
    <w:basedOn w:val="DefaultParagraphFont"/>
    <w:link w:val="Heading1"/>
    <w:rsid w:val="00AD5597"/>
    <w:rPr>
      <w:rFonts w:ascii="Calibri" w:eastAsiaTheme="majorEastAsia" w:hAnsi="Calibri" w:cstheme="majorBidi"/>
      <w:b/>
      <w:color w:val="833C0B" w:themeColor="accent2" w:themeShade="80"/>
      <w:sz w:val="44"/>
      <w:szCs w:val="32"/>
      <w:lang w:val="en-US"/>
    </w:rPr>
  </w:style>
  <w:style w:type="character" w:customStyle="1" w:styleId="Heading2Char">
    <w:name w:val="Heading 2 Char"/>
    <w:aliases w:val="OBVESTILO 1 Char"/>
    <w:basedOn w:val="DefaultParagraphFont"/>
    <w:link w:val="Heading2"/>
    <w:rsid w:val="00920D52"/>
    <w:rPr>
      <w:rFonts w:ascii="Calibri" w:eastAsiaTheme="majorEastAsia" w:hAnsi="Calibri" w:cstheme="majorBidi"/>
      <w:b/>
      <w:sz w:val="24"/>
      <w:szCs w:val="26"/>
      <w:shd w:val="clear" w:color="auto" w:fill="FFF2CC"/>
      <w:lang w:val="en-US"/>
    </w:rPr>
  </w:style>
  <w:style w:type="character" w:customStyle="1" w:styleId="Heading3Char">
    <w:name w:val="Heading 3 Char"/>
    <w:aliases w:val="OBVESTILO 2 Char"/>
    <w:basedOn w:val="DefaultParagraphFont"/>
    <w:link w:val="Heading3"/>
    <w:rsid w:val="00920D52"/>
    <w:rPr>
      <w:rFonts w:ascii="Calibri" w:eastAsiaTheme="majorEastAsia" w:hAnsi="Calibri" w:cstheme="majorBidi"/>
      <w:b/>
      <w:szCs w:val="24"/>
      <w:lang w:val="en-US"/>
    </w:rPr>
  </w:style>
  <w:style w:type="character" w:customStyle="1" w:styleId="Heading4Char">
    <w:name w:val="Heading 4 Char"/>
    <w:aliases w:val="OBVESTILO 3 Char"/>
    <w:basedOn w:val="DefaultParagraphFont"/>
    <w:link w:val="Heading4"/>
    <w:rsid w:val="001B6FD8"/>
    <w:rPr>
      <w:rFonts w:ascii="Calibri" w:eastAsiaTheme="majorEastAsia" w:hAnsi="Calibri" w:cstheme="majorBidi"/>
      <w:b/>
      <w:i/>
      <w:iCs/>
      <w:sz w:val="24"/>
      <w:lang w:val="en-US"/>
    </w:rPr>
  </w:style>
  <w:style w:type="character" w:customStyle="1" w:styleId="Heading5Char">
    <w:name w:val="Heading 5 Char"/>
    <w:aliases w:val="OBVESTILO 4 Char"/>
    <w:basedOn w:val="DefaultParagraphFont"/>
    <w:link w:val="Heading5"/>
    <w:rsid w:val="00DE4761"/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character" w:customStyle="1" w:styleId="Heading6Char">
    <w:name w:val="Heading 6 Char"/>
    <w:aliases w:val="OBVESTILO 5 Char"/>
    <w:basedOn w:val="DefaultParagraphFont"/>
    <w:link w:val="Heading6"/>
    <w:rsid w:val="00DE4761"/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character" w:customStyle="1" w:styleId="Heading7Char">
    <w:name w:val="Heading 7 Char"/>
    <w:aliases w:val="OBVESTILO 6 Char"/>
    <w:basedOn w:val="DefaultParagraphFont"/>
    <w:link w:val="Heading7"/>
    <w:rsid w:val="00DE4761"/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character" w:customStyle="1" w:styleId="Heading8Char">
    <w:name w:val="Heading 8 Char"/>
    <w:aliases w:val="OBVESTILO 7 Char"/>
    <w:basedOn w:val="DefaultParagraphFont"/>
    <w:link w:val="Heading8"/>
    <w:rsid w:val="00DE4761"/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styleId="Hyperlink">
    <w:name w:val="Hyperlink"/>
    <w:rsid w:val="00C5388D"/>
    <w:rPr>
      <w:color w:val="0000FF"/>
      <w:sz w:val="20"/>
      <w:u w:val="single"/>
    </w:rPr>
  </w:style>
  <w:style w:type="paragraph" w:customStyle="1" w:styleId="ISSN">
    <w:name w:val="ISSN"/>
    <w:basedOn w:val="Normal"/>
    <w:qFormat/>
    <w:rsid w:val="00AD5597"/>
    <w:pPr>
      <w:pBdr>
        <w:bottom w:val="single" w:sz="6" w:space="1" w:color="auto"/>
      </w:pBdr>
      <w:tabs>
        <w:tab w:val="left" w:pos="1618"/>
        <w:tab w:val="left" w:pos="4091"/>
        <w:tab w:val="left" w:pos="6131"/>
        <w:tab w:val="left" w:pos="6817"/>
        <w:tab w:val="left" w:pos="9291"/>
      </w:tabs>
      <w:overflowPunct w:val="0"/>
      <w:autoSpaceDE w:val="0"/>
      <w:autoSpaceDN w:val="0"/>
      <w:adjustRightInd w:val="0"/>
      <w:spacing w:before="200"/>
      <w:textAlignment w:val="baseline"/>
    </w:pPr>
    <w:rPr>
      <w:rFonts w:eastAsia="Times New Roman" w:cs="Times New Roman"/>
      <w:b/>
      <w:sz w:val="24"/>
      <w:szCs w:val="20"/>
      <w:lang w:val="sl-SI" w:eastAsia="sl-SI"/>
    </w:rPr>
  </w:style>
  <w:style w:type="paragraph" w:customStyle="1" w:styleId="OBVESTILOIzdaja">
    <w:name w:val="OBVESTILO Izdaja"/>
    <w:basedOn w:val="Normal"/>
    <w:qFormat/>
    <w:rsid w:val="00B12DBF"/>
    <w:pPr>
      <w:widowControl w:val="0"/>
      <w:overflowPunct w:val="0"/>
      <w:autoSpaceDE w:val="0"/>
      <w:autoSpaceDN w:val="0"/>
      <w:adjustRightInd w:val="0"/>
      <w:spacing w:before="0" w:after="0"/>
      <w:textAlignment w:val="baseline"/>
    </w:pPr>
    <w:rPr>
      <w:rFonts w:eastAsiaTheme="majorEastAsia" w:cstheme="majorBidi"/>
      <w:iCs/>
      <w:sz w:val="20"/>
      <w:szCs w:val="20"/>
      <w:lang w:val="sl-SI" w:eastAsia="sl-SI"/>
    </w:rPr>
  </w:style>
  <w:style w:type="table" w:styleId="TableSimple1">
    <w:name w:val="Table Simple 1"/>
    <w:basedOn w:val="TableNormal"/>
    <w:rsid w:val="00C5388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OBVESTILOIzdajaKrepko">
    <w:name w:val="OBVESTILO Izdaja Krepko"/>
    <w:basedOn w:val="OBVESTILOIzdaja"/>
    <w:qFormat/>
    <w:rsid w:val="00B12DBF"/>
    <w:rPr>
      <w:b/>
    </w:rPr>
  </w:style>
  <w:style w:type="paragraph" w:styleId="Header">
    <w:name w:val="header"/>
    <w:basedOn w:val="Normal"/>
    <w:link w:val="HeaderChar"/>
    <w:uiPriority w:val="99"/>
    <w:unhideWhenUsed/>
    <w:rsid w:val="006A44C7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A44C7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7670FB"/>
    <w:pPr>
      <w:pBdr>
        <w:top w:val="single" w:sz="2" w:space="1" w:color="auto"/>
      </w:pBdr>
      <w:tabs>
        <w:tab w:val="center" w:pos="4513"/>
        <w:tab w:val="right" w:pos="9026"/>
      </w:tabs>
      <w:spacing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7670FB"/>
    <w:rPr>
      <w:rFonts w:ascii="Calibri" w:hAnsi="Calibri"/>
    </w:rPr>
  </w:style>
  <w:style w:type="paragraph" w:styleId="Caption">
    <w:name w:val="caption"/>
    <w:basedOn w:val="Normal"/>
    <w:next w:val="Normal"/>
    <w:uiPriority w:val="35"/>
    <w:unhideWhenUsed/>
    <w:qFormat/>
    <w:rsid w:val="00C5180A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OBVESTILONapisslikegrafikonapreglednice">
    <w:name w:val="OBVESTILO Napis slike/grafikona/preglednice"/>
    <w:basedOn w:val="Caption"/>
    <w:qFormat/>
    <w:rsid w:val="004F4B8E"/>
    <w:pPr>
      <w:spacing w:before="240" w:after="240"/>
    </w:pPr>
    <w:rPr>
      <w:b/>
      <w:i w:val="0"/>
      <w:color w:val="auto"/>
      <w:sz w:val="20"/>
    </w:rPr>
  </w:style>
  <w:style w:type="table" w:styleId="TableGrid">
    <w:name w:val="Table Grid"/>
    <w:basedOn w:val="TableNormal"/>
    <w:rsid w:val="00A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5">
    <w:name w:val="Grid Table 1 Light Accent 5"/>
    <w:basedOn w:val="TableNormal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93E3C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">
    <w:name w:val="Grid Table 1 Light"/>
    <w:basedOn w:val="TableNormal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OBVESTILOTabelaKrepko">
    <w:name w:val="OBVESTILO Tabela Krepko"/>
    <w:basedOn w:val="Normal"/>
    <w:qFormat/>
    <w:rsid w:val="00E4294B"/>
    <w:pPr>
      <w:spacing w:before="60" w:after="6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662F9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2F9"/>
    <w:rPr>
      <w:rFonts w:ascii="Segoe UI" w:hAnsi="Segoe UI" w:cs="Segoe UI"/>
      <w:sz w:val="18"/>
      <w:szCs w:val="18"/>
    </w:rPr>
  </w:style>
  <w:style w:type="paragraph" w:customStyle="1" w:styleId="Tabelaglava">
    <w:name w:val="Tabela glava"/>
    <w:basedOn w:val="OBVESTILOTabelaBesedilo"/>
    <w:link w:val="TabelaglavaZnak"/>
    <w:qFormat/>
    <w:rsid w:val="00E842CC"/>
    <w:pPr>
      <w:spacing w:before="60" w:after="60"/>
    </w:pPr>
    <w:rPr>
      <w:rFonts w:asciiTheme="minorHAnsi" w:hAnsiTheme="minorHAnsi" w:cstheme="minorHAnsi"/>
      <w:b w:val="0"/>
      <w:szCs w:val="20"/>
      <w:lang w:val="sl-SI"/>
    </w:rPr>
  </w:style>
  <w:style w:type="paragraph" w:styleId="NoSpacing">
    <w:name w:val="No Spacing"/>
    <w:aliases w:val="Tabela"/>
    <w:basedOn w:val="OBVESTILOTabelaKrepko"/>
    <w:next w:val="OBVESTILOTabelaKrepko"/>
    <w:uiPriority w:val="1"/>
    <w:qFormat/>
    <w:rsid w:val="00E842CC"/>
    <w:pPr>
      <w:spacing w:after="0"/>
    </w:pPr>
  </w:style>
  <w:style w:type="character" w:customStyle="1" w:styleId="TabelaglavaZnak">
    <w:name w:val="Tabela glava Znak"/>
    <w:basedOn w:val="DefaultParagraphFont"/>
    <w:link w:val="Tabelaglava"/>
    <w:rsid w:val="00E842CC"/>
    <w:rPr>
      <w:rFonts w:cstheme="minorHAnsi"/>
      <w:bCs/>
      <w:sz w:val="20"/>
      <w:szCs w:val="20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DEBD6B-75BA-4E25-AB0D-5EE25D1C4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1</Pages>
  <Words>1561</Words>
  <Characters>8904</Characters>
  <Application>Microsoft Office Word</Application>
  <DocSecurity>0</DocSecurity>
  <Lines>74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Predloga-Poljed-v01-delovna-verzija</vt:lpstr>
      <vt:lpstr>Predloga-Poljed-v01-delovna-verzija</vt:lpstr>
    </vt:vector>
  </TitlesOfParts>
  <Company>Hewlett-Packard Company</Company>
  <LinksUpToDate>false</LinksUpToDate>
  <CharactersWithSpaces>10445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Predloga-Poljed-v01-delovna-verzija</dc:title>
  <dc:subject/>
  <dc:creator>Jolanda Persolja</dc:creator>
  <cp:keywords/>
  <dc:description/>
  <cp:lastModifiedBy>Jolanda Persolja</cp:lastModifiedBy>
  <cp:revision>24</cp:revision>
  <cp:lastPrinted>2022-04-05T09:04:00Z</cp:lastPrinted>
  <dcterms:created xsi:type="dcterms:W3CDTF">2022-03-22T09:40:00Z</dcterms:created>
  <dcterms:modified xsi:type="dcterms:W3CDTF">2022-04-05T09:04:00Z</dcterms:modified>
</cp:coreProperties>
</file>