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iperpovezava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3B07DAC7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D02E4D">
        <w:t>1</w:t>
      </w:r>
      <w:r w:rsidR="00CC7D17">
        <w:t>2</w:t>
      </w:r>
      <w:r w:rsidR="000137EE" w:rsidRPr="00104AC5">
        <w:tab/>
      </w:r>
      <w:r w:rsidR="000137EE" w:rsidRPr="00104AC5">
        <w:tab/>
      </w:r>
      <w:r w:rsidR="00D02E4D">
        <w:t>2</w:t>
      </w:r>
      <w:r w:rsidR="00CC7D17">
        <w:t>7</w:t>
      </w:r>
      <w:r w:rsidRPr="00104AC5">
        <w:t xml:space="preserve">. </w:t>
      </w:r>
      <w:r w:rsidR="00D13004">
        <w:t>junij</w:t>
      </w:r>
      <w:r w:rsidR="00736374">
        <w:t xml:space="preserve"> 202</w:t>
      </w:r>
      <w:r w:rsidR="00BC4500">
        <w:t>4</w:t>
      </w:r>
    </w:p>
    <w:p w14:paraId="2E2C0962" w14:textId="0726DFC5" w:rsidR="00EF6427" w:rsidRDefault="000B40C8" w:rsidP="00550D72">
      <w:pPr>
        <w:pStyle w:val="Naslov2"/>
        <w:rPr>
          <w:bCs/>
        </w:rPr>
      </w:pPr>
      <w:r>
        <w:rPr>
          <w:bCs/>
        </w:rPr>
        <w:t xml:space="preserve">GROZDNI SUKAČI </w:t>
      </w:r>
    </w:p>
    <w:p w14:paraId="2DE02718" w14:textId="129C1978" w:rsidR="007A4781" w:rsidRPr="00143714" w:rsidRDefault="007A4781" w:rsidP="007A4781">
      <w:pPr>
        <w:rPr>
          <w:rFonts w:eastAsia="Calibri" w:cs="Times New Roman"/>
          <w:lang w:val="sl-SI" w:eastAsia="sl-SI"/>
        </w:rPr>
      </w:pPr>
      <w:r w:rsidRPr="007A4781">
        <w:rPr>
          <w:rFonts w:eastAsia="Calibri" w:cs="Times New Roman"/>
          <w:lang w:val="sl-SI" w:eastAsia="sl-SI"/>
        </w:rPr>
        <w:t xml:space="preserve">V tem tednu </w:t>
      </w:r>
      <w:r w:rsidR="0033333A" w:rsidRPr="007A4781">
        <w:rPr>
          <w:rFonts w:eastAsia="Calibri" w:cs="Times New Roman"/>
          <w:lang w:val="sl-SI" w:eastAsia="sl-SI"/>
        </w:rPr>
        <w:t xml:space="preserve">na opazovanih </w:t>
      </w:r>
      <w:r w:rsidR="0033333A">
        <w:rPr>
          <w:rFonts w:eastAsia="Calibri" w:cs="Times New Roman"/>
          <w:lang w:val="sl-SI" w:eastAsia="sl-SI"/>
        </w:rPr>
        <w:t xml:space="preserve">lokacijah </w:t>
      </w:r>
      <w:r w:rsidRPr="007A4781">
        <w:rPr>
          <w:rFonts w:eastAsia="Calibri" w:cs="Times New Roman"/>
          <w:lang w:val="sl-SI" w:eastAsia="sl-SI"/>
        </w:rPr>
        <w:t>območj</w:t>
      </w:r>
      <w:r w:rsidR="006141B3">
        <w:rPr>
          <w:rFonts w:eastAsia="Calibri" w:cs="Times New Roman"/>
          <w:lang w:val="sl-SI" w:eastAsia="sl-SI"/>
        </w:rPr>
        <w:t>a</w:t>
      </w:r>
      <w:r w:rsidRPr="007A4781">
        <w:rPr>
          <w:rFonts w:eastAsia="Calibri" w:cs="Times New Roman"/>
          <w:lang w:val="sl-SI" w:eastAsia="sl-SI"/>
        </w:rPr>
        <w:t xml:space="preserve"> vinorodnega pod okoliša Šmarje – Virštanj in ožjega okoliša Konjice beležimo prve ulove druge generacije grozdnih sukačev</w:t>
      </w:r>
      <w:r w:rsidR="0033333A">
        <w:rPr>
          <w:rFonts w:eastAsia="Calibri" w:cs="Times New Roman"/>
          <w:lang w:val="sl-SI" w:eastAsia="sl-SI"/>
        </w:rPr>
        <w:t xml:space="preserve"> (predvsem križastih grozdnih sukačev)</w:t>
      </w:r>
      <w:r w:rsidRPr="007A4781">
        <w:rPr>
          <w:rFonts w:eastAsia="Calibri" w:cs="Times New Roman"/>
          <w:lang w:val="sl-SI" w:eastAsia="sl-SI"/>
        </w:rPr>
        <w:t xml:space="preserve">. Trenutno so ulovi maloštevilni. Ob dvigu temperatur zraka ob koncu tedna pričakujemo tudi </w:t>
      </w:r>
      <w:r>
        <w:rPr>
          <w:rFonts w:eastAsia="Calibri" w:cs="Times New Roman"/>
          <w:lang w:val="sl-SI" w:eastAsia="sl-SI"/>
        </w:rPr>
        <w:t>intenzivnejši razvoj</w:t>
      </w:r>
      <w:r w:rsidR="0033333A">
        <w:rPr>
          <w:rFonts w:eastAsia="Calibri" w:cs="Times New Roman"/>
          <w:lang w:val="sl-SI" w:eastAsia="sl-SI"/>
        </w:rPr>
        <w:t xml:space="preserve"> le teh</w:t>
      </w:r>
      <w:r w:rsidRPr="008369C3">
        <w:rPr>
          <w:rFonts w:eastAsia="Calibri" w:cs="Times New Roman"/>
          <w:lang w:val="sl-SI" w:eastAsia="sl-SI"/>
        </w:rPr>
        <w:t xml:space="preserve">. Zato svetujemo, da  </w:t>
      </w:r>
      <w:r w:rsidRPr="008369C3">
        <w:rPr>
          <w:rFonts w:eastAsia="Calibri" w:cs="Times New Roman"/>
          <w:b/>
          <w:lang w:val="sl-SI" w:eastAsia="sl-SI"/>
        </w:rPr>
        <w:t xml:space="preserve">med </w:t>
      </w:r>
      <w:r w:rsidR="008369C3" w:rsidRPr="008369C3">
        <w:rPr>
          <w:rFonts w:eastAsia="Calibri" w:cs="Times New Roman"/>
          <w:b/>
          <w:lang w:val="sl-SI" w:eastAsia="sl-SI"/>
        </w:rPr>
        <w:t>5</w:t>
      </w:r>
      <w:r w:rsidRPr="008369C3">
        <w:rPr>
          <w:rFonts w:eastAsia="Calibri" w:cs="Times New Roman"/>
          <w:b/>
          <w:lang w:val="sl-SI" w:eastAsia="sl-SI"/>
        </w:rPr>
        <w:t>. in 1</w:t>
      </w:r>
      <w:r w:rsidR="0033333A">
        <w:rPr>
          <w:rFonts w:eastAsia="Calibri" w:cs="Times New Roman"/>
          <w:b/>
          <w:lang w:val="sl-SI" w:eastAsia="sl-SI"/>
        </w:rPr>
        <w:t>2</w:t>
      </w:r>
      <w:r w:rsidRPr="008369C3">
        <w:rPr>
          <w:rFonts w:eastAsia="Calibri" w:cs="Times New Roman"/>
          <w:b/>
          <w:lang w:val="sl-SI" w:eastAsia="sl-SI"/>
        </w:rPr>
        <w:t>. julijem</w:t>
      </w:r>
      <w:r w:rsidRPr="008369C3">
        <w:rPr>
          <w:rFonts w:eastAsia="Calibri" w:cs="Times New Roman"/>
          <w:lang w:val="sl-SI" w:eastAsia="sl-SI"/>
        </w:rPr>
        <w:t xml:space="preserve"> opravite škropljenje proti grozdnim sukačem z enim od pripravkov </w:t>
      </w:r>
      <w:r w:rsidR="00D34551">
        <w:rPr>
          <w:rFonts w:eastAsia="Calibri" w:cs="Times New Roman"/>
          <w:lang w:val="sl-SI" w:eastAsia="sl-SI"/>
        </w:rPr>
        <w:t xml:space="preserve"> na osnovi a.s. </w:t>
      </w:r>
      <w:r w:rsidR="00C079E8" w:rsidRPr="00C079E8">
        <w:t xml:space="preserve">klorantraniliprol </w:t>
      </w:r>
      <w:r w:rsidRPr="008369C3">
        <w:rPr>
          <w:rFonts w:eastAsia="Calibri" w:cs="Times New Roman"/>
          <w:lang w:val="sl-SI" w:eastAsia="sl-SI"/>
        </w:rPr>
        <w:t xml:space="preserve">kot so: </w:t>
      </w:r>
      <w:r w:rsidRPr="0070319A">
        <w:rPr>
          <w:rFonts w:eastAsia="Calibri" w:cs="Times New Roman"/>
          <w:b/>
          <w:lang w:val="sl-SI" w:eastAsia="sl-SI"/>
        </w:rPr>
        <w:t>Coragen</w:t>
      </w:r>
      <w:r w:rsidRPr="0070319A">
        <w:rPr>
          <w:rFonts w:eastAsia="Calibri" w:cs="Times New Roman"/>
          <w:lang w:val="sl-SI" w:eastAsia="sl-SI"/>
        </w:rPr>
        <w:t xml:space="preserve">, </w:t>
      </w:r>
      <w:r w:rsidRPr="0070319A">
        <w:rPr>
          <w:rFonts w:eastAsia="Calibri" w:cs="Times New Roman"/>
          <w:b/>
          <w:lang w:val="sl-SI" w:eastAsia="sl-SI"/>
        </w:rPr>
        <w:t>Voliam</w:t>
      </w:r>
      <w:r w:rsidR="00D34551" w:rsidRPr="0070319A">
        <w:rPr>
          <w:rFonts w:eastAsia="Calibri" w:cs="Times New Roman"/>
          <w:lang w:val="sl-SI" w:eastAsia="sl-SI"/>
        </w:rPr>
        <w:t xml:space="preserve"> ali </w:t>
      </w:r>
      <w:r w:rsidR="00F9542C" w:rsidRPr="0070319A">
        <w:rPr>
          <w:rFonts w:eastAsia="Calibri" w:cs="Times New Roman"/>
          <w:b/>
          <w:bCs/>
          <w:lang w:eastAsia="sl-SI"/>
        </w:rPr>
        <w:t>Shenzi 200 SC</w:t>
      </w:r>
      <w:r w:rsidR="00F9542C" w:rsidRPr="0070319A">
        <w:rPr>
          <w:rFonts w:eastAsia="Calibri" w:cs="Times New Roman"/>
          <w:lang w:val="sl-SI" w:eastAsia="sl-SI"/>
        </w:rPr>
        <w:t xml:space="preserve"> v odmerku </w:t>
      </w:r>
      <w:r w:rsidR="0070319A" w:rsidRPr="0070319A">
        <w:rPr>
          <w:rFonts w:eastAsia="Calibri" w:cs="Times New Roman"/>
          <w:lang w:val="sl-SI" w:eastAsia="sl-SI"/>
        </w:rPr>
        <w:t>0,15 L/ha</w:t>
      </w:r>
      <w:r w:rsidR="0070319A">
        <w:rPr>
          <w:rFonts w:eastAsia="Calibri" w:cs="Times New Roman"/>
          <w:lang w:val="sl-SI" w:eastAsia="sl-SI"/>
        </w:rPr>
        <w:t xml:space="preserve">. Škropljenje lahko opravite tudi s pripravki kot so: </w:t>
      </w:r>
      <w:r w:rsidRPr="00143714">
        <w:rPr>
          <w:rFonts w:eastAsia="Calibri" w:cs="Times New Roman"/>
          <w:b/>
          <w:lang w:val="sl-SI" w:eastAsia="sl-SI"/>
        </w:rPr>
        <w:t>Affirm</w:t>
      </w:r>
      <w:r w:rsidRPr="00143714">
        <w:rPr>
          <w:rFonts w:eastAsia="Calibri" w:cs="Times New Roman"/>
          <w:lang w:val="sl-SI" w:eastAsia="sl-SI"/>
        </w:rPr>
        <w:t xml:space="preserve"> (1,5 kg/ha), </w:t>
      </w:r>
      <w:r w:rsidRPr="00143714">
        <w:rPr>
          <w:rFonts w:eastAsia="Calibri" w:cs="Times New Roman"/>
          <w:b/>
          <w:lang w:val="sl-SI" w:eastAsia="sl-SI"/>
        </w:rPr>
        <w:t>Mimic</w:t>
      </w:r>
      <w:r w:rsidRPr="00143714">
        <w:rPr>
          <w:rFonts w:eastAsia="Calibri" w:cs="Times New Roman"/>
          <w:lang w:val="sl-SI" w:eastAsia="sl-SI"/>
        </w:rPr>
        <w:t xml:space="preserve"> (0,6 L/ha), </w:t>
      </w:r>
      <w:r w:rsidRPr="00143714">
        <w:rPr>
          <w:rFonts w:eastAsia="Calibri" w:cs="Times New Roman"/>
          <w:b/>
          <w:lang w:val="sl-SI" w:eastAsia="sl-SI"/>
        </w:rPr>
        <w:t xml:space="preserve">Radiant </w:t>
      </w:r>
      <w:r w:rsidRPr="00143714">
        <w:rPr>
          <w:rFonts w:eastAsia="Calibri" w:cs="Times New Roman"/>
          <w:lang w:val="sl-SI" w:eastAsia="sl-SI"/>
        </w:rPr>
        <w:t xml:space="preserve">(0,35 L/ha), </w:t>
      </w:r>
      <w:r w:rsidRPr="00143714">
        <w:rPr>
          <w:rFonts w:eastAsia="Calibri" w:cs="Times New Roman"/>
          <w:b/>
          <w:lang w:val="sl-SI" w:eastAsia="sl-SI"/>
        </w:rPr>
        <w:t xml:space="preserve">Exirel </w:t>
      </w:r>
      <w:r w:rsidRPr="00143714">
        <w:rPr>
          <w:rFonts w:eastAsia="Calibri" w:cs="Times New Roman"/>
          <w:lang w:val="sl-SI" w:eastAsia="sl-SI"/>
        </w:rPr>
        <w:t>(0,72 L/ha)</w:t>
      </w:r>
      <w:r w:rsidR="00143714" w:rsidRPr="00143714">
        <w:rPr>
          <w:rFonts w:eastAsia="Calibri" w:cs="Times New Roman"/>
          <w:lang w:val="sl-SI" w:eastAsia="sl-SI"/>
        </w:rPr>
        <w:t xml:space="preserve"> ali </w:t>
      </w:r>
      <w:r w:rsidRPr="00143714">
        <w:rPr>
          <w:rFonts w:eastAsia="Calibri" w:cs="Times New Roman"/>
          <w:b/>
          <w:lang w:val="sl-SI" w:eastAsia="sl-SI"/>
        </w:rPr>
        <w:t>Laser plus</w:t>
      </w:r>
      <w:r w:rsidRPr="00143714">
        <w:rPr>
          <w:rFonts w:eastAsia="Calibri" w:cs="Times New Roman"/>
          <w:lang w:val="sl-SI" w:eastAsia="sl-SI"/>
        </w:rPr>
        <w:t xml:space="preserve"> (0,2 L/ha).</w:t>
      </w:r>
    </w:p>
    <w:p w14:paraId="0A2C96EE" w14:textId="77777777" w:rsidR="00616574" w:rsidRDefault="007A4781" w:rsidP="007A4781">
      <w:pPr>
        <w:rPr>
          <w:rFonts w:eastAsia="Calibri" w:cs="Times New Roman"/>
          <w:lang w:val="sl-SI" w:eastAsia="sl-SI"/>
        </w:rPr>
      </w:pPr>
      <w:r w:rsidRPr="00143714">
        <w:rPr>
          <w:rFonts w:eastAsia="Calibri" w:cs="Times New Roman"/>
          <w:lang w:val="sl-SI" w:eastAsia="sl-SI"/>
        </w:rPr>
        <w:t xml:space="preserve">V napovedanem roku lahko za zatiranje grozdnih sukačev uporabite tudi pripravke na osnovi bakterije Bacillus thuringhiensis kot so: </w:t>
      </w:r>
      <w:r w:rsidRPr="00143714">
        <w:rPr>
          <w:rFonts w:eastAsia="Calibri" w:cs="Times New Roman"/>
          <w:b/>
          <w:lang w:val="sl-SI" w:eastAsia="sl-SI"/>
        </w:rPr>
        <w:t>Delfin WG</w:t>
      </w:r>
      <w:r w:rsidRPr="00143714">
        <w:rPr>
          <w:rFonts w:eastAsia="Calibri" w:cs="Times New Roman"/>
          <w:lang w:val="sl-SI" w:eastAsia="sl-SI"/>
        </w:rPr>
        <w:t xml:space="preserve"> (0,75 kg/ha), </w:t>
      </w:r>
      <w:r w:rsidRPr="00143714">
        <w:rPr>
          <w:rFonts w:eastAsia="Calibri" w:cs="Times New Roman"/>
          <w:b/>
          <w:lang w:val="sl-SI" w:eastAsia="sl-SI"/>
        </w:rPr>
        <w:t>Lepinox Plus</w:t>
      </w:r>
      <w:r w:rsidRPr="00143714">
        <w:rPr>
          <w:rFonts w:eastAsia="Calibri" w:cs="Times New Roman"/>
          <w:lang w:val="sl-SI" w:eastAsia="sl-SI"/>
        </w:rPr>
        <w:t xml:space="preserve"> (1 kg/ha) ali </w:t>
      </w:r>
      <w:r w:rsidRPr="00143714">
        <w:rPr>
          <w:rFonts w:eastAsia="Calibri" w:cs="Times New Roman"/>
          <w:b/>
          <w:lang w:val="sl-SI" w:eastAsia="sl-SI"/>
        </w:rPr>
        <w:t>Agree WG</w:t>
      </w:r>
      <w:r w:rsidRPr="00143714">
        <w:rPr>
          <w:rFonts w:eastAsia="Calibri" w:cs="Times New Roman"/>
          <w:lang w:val="sl-SI" w:eastAsia="sl-SI"/>
        </w:rPr>
        <w:t xml:space="preserve"> (1 kg/ha) in so registrirani tudi v ekološki pridelavi. S pripravkom Delfin WG je potrebno škropiti dvakrat v presledku 14 dni, s pripravkoma Lepinox Plus ali Agree WG pa največ 3 krat v presledku 7 do 10 dni.</w:t>
      </w:r>
    </w:p>
    <w:sectPr w:rsidR="00616574" w:rsidSect="00B42E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7139EC" w14:textId="77777777" w:rsidR="00CD45A1" w:rsidRDefault="00CD45A1" w:rsidP="006A44C7">
      <w:pPr>
        <w:spacing w:before="0" w:after="0"/>
      </w:pPr>
      <w:r>
        <w:separator/>
      </w:r>
    </w:p>
  </w:endnote>
  <w:endnote w:type="continuationSeparator" w:id="0">
    <w:p w14:paraId="11FBC4D7" w14:textId="77777777" w:rsidR="00CD45A1" w:rsidRDefault="00CD45A1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D3C94" w14:textId="77777777" w:rsidR="00EA6C02" w:rsidRDefault="00EA6C0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14F32" w14:textId="5C527E9D" w:rsidR="00887232" w:rsidRPr="00484EC1" w:rsidRDefault="006306E2" w:rsidP="00484EC1">
    <w:pPr>
      <w:pStyle w:val="Noga"/>
    </w:pPr>
    <w:r>
      <w:t xml:space="preserve">Obvestila vinogradnikom,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7170D9">
      <w:t>1</w:t>
    </w:r>
    <w:r w:rsidR="00EA6C02">
      <w:t>2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91A08" w14:textId="77777777" w:rsidR="00EA6C02" w:rsidRDefault="00EA6C0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BBAC64" w14:textId="77777777" w:rsidR="00CD45A1" w:rsidRDefault="00CD45A1" w:rsidP="006A44C7">
      <w:pPr>
        <w:spacing w:before="0" w:after="0"/>
      </w:pPr>
      <w:r>
        <w:separator/>
      </w:r>
    </w:p>
  </w:footnote>
  <w:footnote w:type="continuationSeparator" w:id="0">
    <w:p w14:paraId="4B209E88" w14:textId="77777777" w:rsidR="00CD45A1" w:rsidRDefault="00CD45A1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27D45D" w14:textId="77777777" w:rsidR="00EA6C02" w:rsidRDefault="00EA6C0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12D39" w14:textId="77777777" w:rsidR="006A44C7" w:rsidRPr="00C5388D" w:rsidRDefault="006A44C7" w:rsidP="006A44C7">
    <w:pPr>
      <w:pStyle w:val="Naslov1"/>
      <w:rPr>
        <w:lang w:val="sl-SI"/>
      </w:rPr>
    </w:pPr>
    <w:r w:rsidRPr="00C5388D">
      <w:rPr>
        <w:lang w:val="sl-SI"/>
      </w:rPr>
      <w:t>Obvestila vinogradnikom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9DAECA" w14:textId="77777777" w:rsidR="00EA6C02" w:rsidRDefault="00EA6C0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5"/>
  </w:num>
  <w:num w:numId="2" w16cid:durableId="246040411">
    <w:abstractNumId w:val="5"/>
  </w:num>
  <w:num w:numId="3" w16cid:durableId="1976835883">
    <w:abstractNumId w:val="5"/>
  </w:num>
  <w:num w:numId="4" w16cid:durableId="326448802">
    <w:abstractNumId w:val="5"/>
  </w:num>
  <w:num w:numId="5" w16cid:durableId="360671734">
    <w:abstractNumId w:val="5"/>
  </w:num>
  <w:num w:numId="6" w16cid:durableId="1691956380">
    <w:abstractNumId w:val="5"/>
  </w:num>
  <w:num w:numId="7" w16cid:durableId="686297996">
    <w:abstractNumId w:val="5"/>
  </w:num>
  <w:num w:numId="8" w16cid:durableId="1152333074">
    <w:abstractNumId w:val="5"/>
  </w:num>
  <w:num w:numId="9" w16cid:durableId="342979842">
    <w:abstractNumId w:val="0"/>
  </w:num>
  <w:num w:numId="10" w16cid:durableId="862400689">
    <w:abstractNumId w:val="5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4"/>
  </w:num>
  <w:num w:numId="13" w16cid:durableId="1456556619">
    <w:abstractNumId w:val="3"/>
  </w:num>
  <w:num w:numId="14" w16cid:durableId="31151736">
    <w:abstractNumId w:val="6"/>
  </w:num>
  <w:num w:numId="15" w16cid:durableId="8048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13A9"/>
    <w:rsid w:val="000137EE"/>
    <w:rsid w:val="00014073"/>
    <w:rsid w:val="000342A4"/>
    <w:rsid w:val="0003573E"/>
    <w:rsid w:val="00053AFB"/>
    <w:rsid w:val="0006018D"/>
    <w:rsid w:val="00074862"/>
    <w:rsid w:val="00086D0F"/>
    <w:rsid w:val="00097261"/>
    <w:rsid w:val="000A65F7"/>
    <w:rsid w:val="000B40C8"/>
    <w:rsid w:val="000C4F0C"/>
    <w:rsid w:val="000D5299"/>
    <w:rsid w:val="000E3C33"/>
    <w:rsid w:val="000E4FE9"/>
    <w:rsid w:val="000E647B"/>
    <w:rsid w:val="000F1304"/>
    <w:rsid w:val="0010135A"/>
    <w:rsid w:val="00104AC5"/>
    <w:rsid w:val="00111A4D"/>
    <w:rsid w:val="00112768"/>
    <w:rsid w:val="00113095"/>
    <w:rsid w:val="001136C6"/>
    <w:rsid w:val="0012238A"/>
    <w:rsid w:val="00131E83"/>
    <w:rsid w:val="00132738"/>
    <w:rsid w:val="00135357"/>
    <w:rsid w:val="00143714"/>
    <w:rsid w:val="0014409C"/>
    <w:rsid w:val="001458DF"/>
    <w:rsid w:val="001459B6"/>
    <w:rsid w:val="00145F5B"/>
    <w:rsid w:val="0015058F"/>
    <w:rsid w:val="00152D77"/>
    <w:rsid w:val="00155075"/>
    <w:rsid w:val="00183A5F"/>
    <w:rsid w:val="00185E4B"/>
    <w:rsid w:val="001936DB"/>
    <w:rsid w:val="001938C5"/>
    <w:rsid w:val="00193AEC"/>
    <w:rsid w:val="001A0FB2"/>
    <w:rsid w:val="001A1505"/>
    <w:rsid w:val="001A6E72"/>
    <w:rsid w:val="001B138C"/>
    <w:rsid w:val="001B17B0"/>
    <w:rsid w:val="001B6FD8"/>
    <w:rsid w:val="001D01DC"/>
    <w:rsid w:val="001D4AB8"/>
    <w:rsid w:val="00213C15"/>
    <w:rsid w:val="0021654A"/>
    <w:rsid w:val="00225431"/>
    <w:rsid w:val="0022724F"/>
    <w:rsid w:val="0022797B"/>
    <w:rsid w:val="002352EA"/>
    <w:rsid w:val="00243DEA"/>
    <w:rsid w:val="00245D51"/>
    <w:rsid w:val="00247C5F"/>
    <w:rsid w:val="002566D4"/>
    <w:rsid w:val="00276BED"/>
    <w:rsid w:val="00286EC6"/>
    <w:rsid w:val="0029651D"/>
    <w:rsid w:val="002A7E48"/>
    <w:rsid w:val="002B0F87"/>
    <w:rsid w:val="002B3204"/>
    <w:rsid w:val="002D05BE"/>
    <w:rsid w:val="002D70DD"/>
    <w:rsid w:val="002E197E"/>
    <w:rsid w:val="003047BA"/>
    <w:rsid w:val="00306573"/>
    <w:rsid w:val="003074B2"/>
    <w:rsid w:val="0032117D"/>
    <w:rsid w:val="00321B31"/>
    <w:rsid w:val="0032452F"/>
    <w:rsid w:val="0033333A"/>
    <w:rsid w:val="003344D0"/>
    <w:rsid w:val="003350EB"/>
    <w:rsid w:val="00351BE3"/>
    <w:rsid w:val="003550BF"/>
    <w:rsid w:val="00357F4F"/>
    <w:rsid w:val="00370372"/>
    <w:rsid w:val="00371B44"/>
    <w:rsid w:val="00371C38"/>
    <w:rsid w:val="00377815"/>
    <w:rsid w:val="0037784A"/>
    <w:rsid w:val="00380DBA"/>
    <w:rsid w:val="003919F9"/>
    <w:rsid w:val="003939CD"/>
    <w:rsid w:val="003A1585"/>
    <w:rsid w:val="003A5B55"/>
    <w:rsid w:val="003B242A"/>
    <w:rsid w:val="003B3A8D"/>
    <w:rsid w:val="003B59CF"/>
    <w:rsid w:val="003E49B9"/>
    <w:rsid w:val="003E6DE4"/>
    <w:rsid w:val="003F1717"/>
    <w:rsid w:val="00414CED"/>
    <w:rsid w:val="00415FC5"/>
    <w:rsid w:val="00417F73"/>
    <w:rsid w:val="00420C3F"/>
    <w:rsid w:val="00431E6F"/>
    <w:rsid w:val="004346C6"/>
    <w:rsid w:val="00440136"/>
    <w:rsid w:val="004415F4"/>
    <w:rsid w:val="00450549"/>
    <w:rsid w:val="00451B7D"/>
    <w:rsid w:val="004547F6"/>
    <w:rsid w:val="00461A11"/>
    <w:rsid w:val="00462734"/>
    <w:rsid w:val="004677B3"/>
    <w:rsid w:val="00470463"/>
    <w:rsid w:val="00476A2C"/>
    <w:rsid w:val="00482678"/>
    <w:rsid w:val="00483F2D"/>
    <w:rsid w:val="00484EC1"/>
    <w:rsid w:val="004935F0"/>
    <w:rsid w:val="00494A4B"/>
    <w:rsid w:val="004A73D4"/>
    <w:rsid w:val="004B642A"/>
    <w:rsid w:val="004D2AD7"/>
    <w:rsid w:val="004E209A"/>
    <w:rsid w:val="004E332E"/>
    <w:rsid w:val="004F4B8E"/>
    <w:rsid w:val="00501E2F"/>
    <w:rsid w:val="00532E2D"/>
    <w:rsid w:val="00534AD5"/>
    <w:rsid w:val="00542B61"/>
    <w:rsid w:val="00547FB3"/>
    <w:rsid w:val="00550D72"/>
    <w:rsid w:val="00557CCE"/>
    <w:rsid w:val="005740FF"/>
    <w:rsid w:val="0057489B"/>
    <w:rsid w:val="00581247"/>
    <w:rsid w:val="00585E54"/>
    <w:rsid w:val="00597F3E"/>
    <w:rsid w:val="005C02D4"/>
    <w:rsid w:val="005C3842"/>
    <w:rsid w:val="005C3957"/>
    <w:rsid w:val="005C5FA2"/>
    <w:rsid w:val="005D2C1B"/>
    <w:rsid w:val="005E4ECC"/>
    <w:rsid w:val="005F3768"/>
    <w:rsid w:val="006141B3"/>
    <w:rsid w:val="00616574"/>
    <w:rsid w:val="0062002D"/>
    <w:rsid w:val="006260BC"/>
    <w:rsid w:val="00626C76"/>
    <w:rsid w:val="006306E2"/>
    <w:rsid w:val="00632481"/>
    <w:rsid w:val="0063767D"/>
    <w:rsid w:val="006376ED"/>
    <w:rsid w:val="006448FB"/>
    <w:rsid w:val="0065138B"/>
    <w:rsid w:val="00675DA8"/>
    <w:rsid w:val="006803EA"/>
    <w:rsid w:val="006A44C7"/>
    <w:rsid w:val="006C15CF"/>
    <w:rsid w:val="006C21D4"/>
    <w:rsid w:val="006C73C9"/>
    <w:rsid w:val="006D242A"/>
    <w:rsid w:val="006D4CCB"/>
    <w:rsid w:val="006E019A"/>
    <w:rsid w:val="006E5465"/>
    <w:rsid w:val="006E5A0B"/>
    <w:rsid w:val="006F53E4"/>
    <w:rsid w:val="0070319A"/>
    <w:rsid w:val="007114F9"/>
    <w:rsid w:val="007170D9"/>
    <w:rsid w:val="007178DA"/>
    <w:rsid w:val="00722029"/>
    <w:rsid w:val="00730F15"/>
    <w:rsid w:val="00736374"/>
    <w:rsid w:val="007609DB"/>
    <w:rsid w:val="00761BB6"/>
    <w:rsid w:val="00765F52"/>
    <w:rsid w:val="007670FB"/>
    <w:rsid w:val="00782DED"/>
    <w:rsid w:val="007911CC"/>
    <w:rsid w:val="007A4781"/>
    <w:rsid w:val="007B1A9D"/>
    <w:rsid w:val="007C29A1"/>
    <w:rsid w:val="007D0A97"/>
    <w:rsid w:val="007D3EBB"/>
    <w:rsid w:val="007F168B"/>
    <w:rsid w:val="007F6C45"/>
    <w:rsid w:val="008069F1"/>
    <w:rsid w:val="00817EAF"/>
    <w:rsid w:val="00820878"/>
    <w:rsid w:val="008369C3"/>
    <w:rsid w:val="0084448C"/>
    <w:rsid w:val="008462DE"/>
    <w:rsid w:val="00847D45"/>
    <w:rsid w:val="00855B36"/>
    <w:rsid w:val="00864F62"/>
    <w:rsid w:val="00873A76"/>
    <w:rsid w:val="00873B1B"/>
    <w:rsid w:val="00874BB9"/>
    <w:rsid w:val="00877307"/>
    <w:rsid w:val="00883F89"/>
    <w:rsid w:val="008848EF"/>
    <w:rsid w:val="00887232"/>
    <w:rsid w:val="00887DF0"/>
    <w:rsid w:val="00893643"/>
    <w:rsid w:val="00897CDA"/>
    <w:rsid w:val="008A5002"/>
    <w:rsid w:val="008B00DA"/>
    <w:rsid w:val="008B1CE7"/>
    <w:rsid w:val="008B38AB"/>
    <w:rsid w:val="008C7F1A"/>
    <w:rsid w:val="008D14DD"/>
    <w:rsid w:val="008D3426"/>
    <w:rsid w:val="008D4CD0"/>
    <w:rsid w:val="008E64AC"/>
    <w:rsid w:val="008F0682"/>
    <w:rsid w:val="00905ECE"/>
    <w:rsid w:val="00906AAA"/>
    <w:rsid w:val="0091139C"/>
    <w:rsid w:val="0091688E"/>
    <w:rsid w:val="0092572B"/>
    <w:rsid w:val="009347FE"/>
    <w:rsid w:val="00940A8A"/>
    <w:rsid w:val="00943AF7"/>
    <w:rsid w:val="00954BD6"/>
    <w:rsid w:val="00962292"/>
    <w:rsid w:val="00967FE0"/>
    <w:rsid w:val="00970DA2"/>
    <w:rsid w:val="0097396B"/>
    <w:rsid w:val="00987E89"/>
    <w:rsid w:val="00994E7B"/>
    <w:rsid w:val="009A00FC"/>
    <w:rsid w:val="009A71DC"/>
    <w:rsid w:val="009C04A7"/>
    <w:rsid w:val="009C20F1"/>
    <w:rsid w:val="009C4CF0"/>
    <w:rsid w:val="009D3C1B"/>
    <w:rsid w:val="009E129D"/>
    <w:rsid w:val="009E78AA"/>
    <w:rsid w:val="009F0873"/>
    <w:rsid w:val="00A15855"/>
    <w:rsid w:val="00A16450"/>
    <w:rsid w:val="00A2452A"/>
    <w:rsid w:val="00A27988"/>
    <w:rsid w:val="00A519F9"/>
    <w:rsid w:val="00A5267B"/>
    <w:rsid w:val="00A55F08"/>
    <w:rsid w:val="00A5655C"/>
    <w:rsid w:val="00A62C89"/>
    <w:rsid w:val="00A653B5"/>
    <w:rsid w:val="00A6626E"/>
    <w:rsid w:val="00A77CB7"/>
    <w:rsid w:val="00A8430B"/>
    <w:rsid w:val="00A845E6"/>
    <w:rsid w:val="00A86E9B"/>
    <w:rsid w:val="00A93E3C"/>
    <w:rsid w:val="00A95488"/>
    <w:rsid w:val="00A9588D"/>
    <w:rsid w:val="00AA23F3"/>
    <w:rsid w:val="00AA2C0E"/>
    <w:rsid w:val="00AA36E2"/>
    <w:rsid w:val="00AA6215"/>
    <w:rsid w:val="00AA6D46"/>
    <w:rsid w:val="00AA6D8C"/>
    <w:rsid w:val="00AB6C55"/>
    <w:rsid w:val="00AC1742"/>
    <w:rsid w:val="00AC21E5"/>
    <w:rsid w:val="00AC68AA"/>
    <w:rsid w:val="00AC7B54"/>
    <w:rsid w:val="00AD5EEA"/>
    <w:rsid w:val="00AD7AB3"/>
    <w:rsid w:val="00AD7FBA"/>
    <w:rsid w:val="00AE2A1F"/>
    <w:rsid w:val="00AE6C9A"/>
    <w:rsid w:val="00AF1197"/>
    <w:rsid w:val="00AF3AC3"/>
    <w:rsid w:val="00B12DBF"/>
    <w:rsid w:val="00B12FB0"/>
    <w:rsid w:val="00B20D80"/>
    <w:rsid w:val="00B34F96"/>
    <w:rsid w:val="00B363C4"/>
    <w:rsid w:val="00B40113"/>
    <w:rsid w:val="00B42E98"/>
    <w:rsid w:val="00B53DE6"/>
    <w:rsid w:val="00B54AAD"/>
    <w:rsid w:val="00B56C0C"/>
    <w:rsid w:val="00B5732D"/>
    <w:rsid w:val="00B6416A"/>
    <w:rsid w:val="00B77347"/>
    <w:rsid w:val="00B84E64"/>
    <w:rsid w:val="00B93466"/>
    <w:rsid w:val="00BA308A"/>
    <w:rsid w:val="00BB1E41"/>
    <w:rsid w:val="00BC4500"/>
    <w:rsid w:val="00BD7D69"/>
    <w:rsid w:val="00BE2CF3"/>
    <w:rsid w:val="00BE52A1"/>
    <w:rsid w:val="00C050F0"/>
    <w:rsid w:val="00C079E8"/>
    <w:rsid w:val="00C229B4"/>
    <w:rsid w:val="00C26492"/>
    <w:rsid w:val="00C3102A"/>
    <w:rsid w:val="00C35391"/>
    <w:rsid w:val="00C4220C"/>
    <w:rsid w:val="00C5180A"/>
    <w:rsid w:val="00C5388D"/>
    <w:rsid w:val="00C64CB8"/>
    <w:rsid w:val="00C82661"/>
    <w:rsid w:val="00C8365A"/>
    <w:rsid w:val="00C865C9"/>
    <w:rsid w:val="00C8662E"/>
    <w:rsid w:val="00C95EC9"/>
    <w:rsid w:val="00CA179A"/>
    <w:rsid w:val="00CA3556"/>
    <w:rsid w:val="00CB59DA"/>
    <w:rsid w:val="00CB7164"/>
    <w:rsid w:val="00CC7D17"/>
    <w:rsid w:val="00CD252C"/>
    <w:rsid w:val="00CD45A1"/>
    <w:rsid w:val="00CD4ECD"/>
    <w:rsid w:val="00CD52BC"/>
    <w:rsid w:val="00CD7FBC"/>
    <w:rsid w:val="00CF224D"/>
    <w:rsid w:val="00CF2DDC"/>
    <w:rsid w:val="00D00425"/>
    <w:rsid w:val="00D00556"/>
    <w:rsid w:val="00D02E4D"/>
    <w:rsid w:val="00D13004"/>
    <w:rsid w:val="00D154A6"/>
    <w:rsid w:val="00D312E4"/>
    <w:rsid w:val="00D34551"/>
    <w:rsid w:val="00D37055"/>
    <w:rsid w:val="00D37B9F"/>
    <w:rsid w:val="00D542D0"/>
    <w:rsid w:val="00D65DDC"/>
    <w:rsid w:val="00D71424"/>
    <w:rsid w:val="00D71AF8"/>
    <w:rsid w:val="00D77ED9"/>
    <w:rsid w:val="00D81E88"/>
    <w:rsid w:val="00D85932"/>
    <w:rsid w:val="00D86027"/>
    <w:rsid w:val="00D96CD8"/>
    <w:rsid w:val="00DA356B"/>
    <w:rsid w:val="00DA4D4F"/>
    <w:rsid w:val="00DB17D1"/>
    <w:rsid w:val="00DB353F"/>
    <w:rsid w:val="00DB66E3"/>
    <w:rsid w:val="00DD03A5"/>
    <w:rsid w:val="00DD2990"/>
    <w:rsid w:val="00DD7796"/>
    <w:rsid w:val="00DE4761"/>
    <w:rsid w:val="00E0067C"/>
    <w:rsid w:val="00E0164C"/>
    <w:rsid w:val="00E11275"/>
    <w:rsid w:val="00E22A0B"/>
    <w:rsid w:val="00E30AD8"/>
    <w:rsid w:val="00E4294B"/>
    <w:rsid w:val="00E4506A"/>
    <w:rsid w:val="00E55365"/>
    <w:rsid w:val="00E55F23"/>
    <w:rsid w:val="00E831D3"/>
    <w:rsid w:val="00EA3544"/>
    <w:rsid w:val="00EA4670"/>
    <w:rsid w:val="00EA4E23"/>
    <w:rsid w:val="00EA6C02"/>
    <w:rsid w:val="00EB34A3"/>
    <w:rsid w:val="00EC288F"/>
    <w:rsid w:val="00EC2A52"/>
    <w:rsid w:val="00EC4996"/>
    <w:rsid w:val="00ED5B68"/>
    <w:rsid w:val="00EE37BD"/>
    <w:rsid w:val="00EF3BD8"/>
    <w:rsid w:val="00EF6427"/>
    <w:rsid w:val="00F01E9D"/>
    <w:rsid w:val="00F059BB"/>
    <w:rsid w:val="00F06FEF"/>
    <w:rsid w:val="00F25519"/>
    <w:rsid w:val="00F32F6C"/>
    <w:rsid w:val="00F34E3A"/>
    <w:rsid w:val="00F358B1"/>
    <w:rsid w:val="00F4095E"/>
    <w:rsid w:val="00F409B4"/>
    <w:rsid w:val="00F41F66"/>
    <w:rsid w:val="00F46F70"/>
    <w:rsid w:val="00F71BF0"/>
    <w:rsid w:val="00F76DD7"/>
    <w:rsid w:val="00F77B1B"/>
    <w:rsid w:val="00F80C80"/>
    <w:rsid w:val="00F9542C"/>
    <w:rsid w:val="00FA4EF3"/>
    <w:rsid w:val="00FA6B45"/>
    <w:rsid w:val="00FA719F"/>
    <w:rsid w:val="00FB26CE"/>
    <w:rsid w:val="00FB4BCA"/>
    <w:rsid w:val="00FB7897"/>
    <w:rsid w:val="00FC293D"/>
    <w:rsid w:val="00FC5623"/>
    <w:rsid w:val="00FD4D75"/>
    <w:rsid w:val="00FF3F84"/>
    <w:rsid w:val="00FF4772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E4294B"/>
    <w:pPr>
      <w:spacing w:before="60" w:after="60"/>
    </w:pPr>
  </w:style>
  <w:style w:type="paragraph" w:styleId="Brezrazmikov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6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Bojan Čremožnik</cp:lastModifiedBy>
  <cp:revision>2</cp:revision>
  <cp:lastPrinted>2024-06-27T09:32:00Z</cp:lastPrinted>
  <dcterms:created xsi:type="dcterms:W3CDTF">2024-06-28T04:13:00Z</dcterms:created>
  <dcterms:modified xsi:type="dcterms:W3CDTF">2024-06-28T04:13:00Z</dcterms:modified>
</cp:coreProperties>
</file>