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75B6801B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9D6F19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CBC19B4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7732DF89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13ADE0A6" w14:textId="77777777" w:rsidTr="00883F89">
        <w:tc>
          <w:tcPr>
            <w:tcW w:w="1983" w:type="dxa"/>
          </w:tcPr>
          <w:p w14:paraId="755D7707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DAC450D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74E1C0C9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67C0C2B6" wp14:editId="68FABD3F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064017BA" w14:textId="77777777" w:rsidTr="00883F89">
        <w:tc>
          <w:tcPr>
            <w:tcW w:w="1983" w:type="dxa"/>
          </w:tcPr>
          <w:p w14:paraId="108FFD13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7EEC814A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5228E759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0327EA5" w14:textId="77777777" w:rsidTr="00883F89">
        <w:tc>
          <w:tcPr>
            <w:tcW w:w="1983" w:type="dxa"/>
          </w:tcPr>
          <w:p w14:paraId="63DAFE9A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63665773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iperpovezava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6835BA21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58E3B08B" w14:textId="77777777" w:rsidTr="00883F89">
        <w:tc>
          <w:tcPr>
            <w:tcW w:w="1983" w:type="dxa"/>
          </w:tcPr>
          <w:p w14:paraId="5C31670B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6E4AE86F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AC3E98D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31F8BB09" w14:textId="357FA14E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 xml:space="preserve">Letnik </w:t>
      </w:r>
      <w:r w:rsidR="00BC4500">
        <w:t>3</w:t>
      </w:r>
      <w:r w:rsidR="00483F2D">
        <w:t>0</w:t>
      </w:r>
      <w:r w:rsidRPr="00104AC5">
        <w:t xml:space="preserve">, št. </w:t>
      </w:r>
      <w:r w:rsidR="00D02E4D">
        <w:t>1</w:t>
      </w:r>
      <w:r w:rsidR="008452A4">
        <w:t>6</w:t>
      </w:r>
      <w:r w:rsidR="000137EE" w:rsidRPr="00104AC5">
        <w:tab/>
      </w:r>
      <w:r w:rsidR="000137EE" w:rsidRPr="00104AC5">
        <w:tab/>
      </w:r>
      <w:r w:rsidR="008452A4">
        <w:t>26</w:t>
      </w:r>
      <w:r w:rsidRPr="00104AC5">
        <w:t xml:space="preserve">. </w:t>
      </w:r>
      <w:r w:rsidR="00D13004">
        <w:t>ju</w:t>
      </w:r>
      <w:r w:rsidR="009E071D">
        <w:t>lij</w:t>
      </w:r>
      <w:r w:rsidR="00736374">
        <w:t xml:space="preserve"> 202</w:t>
      </w:r>
      <w:r w:rsidR="00BC4500">
        <w:t>4</w:t>
      </w:r>
    </w:p>
    <w:p w14:paraId="2E2C0962" w14:textId="77777777" w:rsidR="00EF6427" w:rsidRPr="00B34F96" w:rsidRDefault="00EF6427" w:rsidP="00550D72">
      <w:pPr>
        <w:pStyle w:val="Naslov2"/>
        <w:rPr>
          <w:lang w:val="sl-SI"/>
        </w:rPr>
      </w:pPr>
      <w:r w:rsidRPr="00B34F96">
        <w:rPr>
          <w:lang w:val="sl-SI"/>
        </w:rPr>
        <w:t>Fenološki razvoj</w:t>
      </w:r>
      <w:r w:rsidR="00557CCE">
        <w:rPr>
          <w:lang w:val="sl-SI"/>
        </w:rPr>
        <w:t xml:space="preserve"> vinske trte</w:t>
      </w:r>
      <w:r w:rsidR="0006018D">
        <w:rPr>
          <w:lang w:val="sl-SI"/>
        </w:rPr>
        <w:t xml:space="preserve"> </w:t>
      </w:r>
    </w:p>
    <w:p w14:paraId="1B2009B5" w14:textId="7C5C02AD" w:rsidR="00EA74D7" w:rsidRPr="00EA74D7" w:rsidRDefault="00EA74D7" w:rsidP="00EA74D7">
      <w:pPr>
        <w:rPr>
          <w:rFonts w:asciiTheme="minorHAnsi" w:hAnsiTheme="minorHAnsi" w:cstheme="minorHAnsi"/>
          <w:lang w:val="sl-SI"/>
        </w:rPr>
      </w:pPr>
      <w:r w:rsidRPr="00EA74D7">
        <w:rPr>
          <w:rFonts w:asciiTheme="minorHAnsi" w:hAnsiTheme="minorHAnsi" w:cstheme="minorHAnsi"/>
          <w:lang w:val="sl-SI"/>
        </w:rPr>
        <w:t xml:space="preserve">Na območju vinorodnega pod okoliša Šmarje – Virštanj, Slovenskih Konjic in Spodnje Savinjske doline je vinska trta v povprečju na opazovane lokacije in sorte v fenološki fazi BBCH 79 – večina jagod se med seboj dotika. </w:t>
      </w:r>
    </w:p>
    <w:p w14:paraId="6B42A5E4" w14:textId="49734198" w:rsidR="00782DED" w:rsidRDefault="000F6F5A" w:rsidP="00782DED">
      <w:pPr>
        <w:pStyle w:val="Naslov2"/>
      </w:pPr>
      <w:proofErr w:type="spellStart"/>
      <w:r>
        <w:t>Oidij</w:t>
      </w:r>
      <w:proofErr w:type="spellEnd"/>
      <w:r>
        <w:t xml:space="preserve"> in </w:t>
      </w:r>
      <w:proofErr w:type="spellStart"/>
      <w:r>
        <w:t>p</w:t>
      </w:r>
      <w:r w:rsidR="00FF4772">
        <w:t>eronospora</w:t>
      </w:r>
      <w:proofErr w:type="spellEnd"/>
      <w:r w:rsidR="00FF4772">
        <w:t xml:space="preserve"> in </w:t>
      </w:r>
      <w:proofErr w:type="spellStart"/>
      <w:r w:rsidR="00FF4772">
        <w:t>vinske</w:t>
      </w:r>
      <w:proofErr w:type="spellEnd"/>
      <w:r w:rsidR="00FF4772">
        <w:t xml:space="preserve"> </w:t>
      </w:r>
      <w:proofErr w:type="spellStart"/>
      <w:r w:rsidR="00FF4772">
        <w:t>trte</w:t>
      </w:r>
      <w:proofErr w:type="spellEnd"/>
    </w:p>
    <w:p w14:paraId="2F534567" w14:textId="23F9D239" w:rsidR="000F6F5A" w:rsidRPr="00E86D63" w:rsidRDefault="00D415B2" w:rsidP="000F6F5A">
      <w:pPr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Vremenske razmere še naprej </w:t>
      </w:r>
      <w:r w:rsidR="000F6F5A" w:rsidRPr="00467FB0">
        <w:rPr>
          <w:rFonts w:asciiTheme="minorHAnsi" w:hAnsiTheme="minorHAnsi" w:cstheme="minorHAnsi"/>
          <w:lang w:val="sl-SI"/>
        </w:rPr>
        <w:t>ustvarja</w:t>
      </w:r>
      <w:r w:rsidR="00740E00">
        <w:rPr>
          <w:rFonts w:asciiTheme="minorHAnsi" w:hAnsiTheme="minorHAnsi" w:cstheme="minorHAnsi"/>
          <w:lang w:val="sl-SI"/>
        </w:rPr>
        <w:t>jo</w:t>
      </w:r>
      <w:r w:rsidR="000F6F5A" w:rsidRPr="00467FB0">
        <w:rPr>
          <w:rFonts w:asciiTheme="minorHAnsi" w:hAnsiTheme="minorHAnsi" w:cstheme="minorHAnsi"/>
          <w:lang w:val="sl-SI"/>
        </w:rPr>
        <w:t xml:space="preserve"> ugodne pogoje za okužbe z </w:t>
      </w:r>
      <w:r w:rsidR="000F6F5A" w:rsidRPr="00467FB0">
        <w:rPr>
          <w:rFonts w:asciiTheme="minorHAnsi" w:hAnsiTheme="minorHAnsi" w:cstheme="minorHAnsi"/>
          <w:b/>
          <w:bCs/>
          <w:lang w:val="sl-SI"/>
        </w:rPr>
        <w:t>oidijem vinske trte</w:t>
      </w:r>
      <w:r w:rsidR="000F6F5A" w:rsidRPr="00467FB0">
        <w:rPr>
          <w:rFonts w:asciiTheme="minorHAnsi" w:hAnsiTheme="minorHAnsi" w:cstheme="minorHAnsi"/>
          <w:lang w:val="sl-SI"/>
        </w:rPr>
        <w:t xml:space="preserve">. </w:t>
      </w:r>
      <w:r w:rsidR="003D683B">
        <w:rPr>
          <w:rFonts w:asciiTheme="minorHAnsi" w:hAnsiTheme="minorHAnsi" w:cstheme="minorHAnsi"/>
          <w:lang w:val="sl-SI"/>
        </w:rPr>
        <w:t>Zato z</w:t>
      </w:r>
      <w:r w:rsidR="000F6F5A" w:rsidRPr="00467FB0">
        <w:rPr>
          <w:rFonts w:asciiTheme="minorHAnsi" w:hAnsiTheme="minorHAnsi" w:cstheme="minorHAnsi"/>
          <w:lang w:val="sl-SI"/>
        </w:rPr>
        <w:t xml:space="preserve">a preprečevanje okužb </w:t>
      </w:r>
      <w:r w:rsidR="003D683B">
        <w:rPr>
          <w:rFonts w:asciiTheme="minorHAnsi" w:hAnsiTheme="minorHAnsi" w:cstheme="minorHAnsi"/>
          <w:lang w:val="sl-SI"/>
        </w:rPr>
        <w:t xml:space="preserve">opravite še eno škropljenje z enim od </w:t>
      </w:r>
      <w:r w:rsidR="000F6F5A" w:rsidRPr="00467FB0">
        <w:rPr>
          <w:rFonts w:asciiTheme="minorHAnsi" w:hAnsiTheme="minorHAnsi" w:cstheme="minorHAnsi"/>
          <w:lang w:val="sl-SI"/>
        </w:rPr>
        <w:t>naslednjih pripravkov:</w:t>
      </w:r>
      <w:r w:rsidR="000F6F5A" w:rsidRPr="00467FB0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0F6F5A" w:rsidRPr="00FC371F">
        <w:rPr>
          <w:rFonts w:eastAsia="Calibri" w:cs="Calibri"/>
          <w:b/>
          <w:lang w:val="sl-SI"/>
        </w:rPr>
        <w:t>Collis</w:t>
      </w:r>
      <w:proofErr w:type="spellEnd"/>
      <w:r w:rsidR="000F6F5A" w:rsidRPr="00FC371F">
        <w:rPr>
          <w:rFonts w:eastAsia="Calibri" w:cs="Calibri"/>
          <w:b/>
          <w:lang w:val="sl-SI"/>
        </w:rPr>
        <w:t xml:space="preserve"> </w:t>
      </w:r>
      <w:r w:rsidR="000F6F5A" w:rsidRPr="00FC371F">
        <w:rPr>
          <w:rFonts w:eastAsia="Calibri" w:cs="Calibri"/>
          <w:lang w:val="sl-SI"/>
        </w:rPr>
        <w:t>(0,4 L/ha),</w:t>
      </w:r>
      <w:r w:rsidR="000F6F5A" w:rsidRPr="00FC371F">
        <w:rPr>
          <w:rFonts w:eastAsia="Calibri" w:cs="Calibri"/>
          <w:color w:val="7030A0"/>
          <w:lang w:val="sl-SI"/>
        </w:rPr>
        <w:t xml:space="preserve"> </w:t>
      </w:r>
      <w:proofErr w:type="spellStart"/>
      <w:r w:rsidR="000F6F5A" w:rsidRPr="00FC371F">
        <w:rPr>
          <w:rFonts w:eastAsia="Calibri" w:cs="Calibri"/>
          <w:b/>
          <w:bCs/>
          <w:lang w:val="sl-SI"/>
        </w:rPr>
        <w:t>Revyona</w:t>
      </w:r>
      <w:proofErr w:type="spellEnd"/>
      <w:r w:rsidR="000F6F5A" w:rsidRPr="00FC371F">
        <w:rPr>
          <w:rFonts w:eastAsia="Calibri" w:cs="Calibri"/>
          <w:lang w:val="sl-SI"/>
        </w:rPr>
        <w:t xml:space="preserve"> </w:t>
      </w:r>
      <w:r w:rsidR="000F6F5A" w:rsidRPr="00FC371F">
        <w:t xml:space="preserve">(1 L/10.000 m2 </w:t>
      </w:r>
      <w:proofErr w:type="spellStart"/>
      <w:r w:rsidR="000F6F5A" w:rsidRPr="00FC371F">
        <w:t>tretirane</w:t>
      </w:r>
      <w:proofErr w:type="spellEnd"/>
      <w:r w:rsidR="000F6F5A" w:rsidRPr="00FC371F">
        <w:t xml:space="preserve"> </w:t>
      </w:r>
      <w:proofErr w:type="spellStart"/>
      <w:r w:rsidR="000F6F5A" w:rsidRPr="00FC371F">
        <w:t>površine</w:t>
      </w:r>
      <w:proofErr w:type="spellEnd"/>
      <w:r w:rsidR="000F6F5A" w:rsidRPr="00FC371F">
        <w:t xml:space="preserve"> </w:t>
      </w:r>
      <w:proofErr w:type="spellStart"/>
      <w:r w:rsidR="000F6F5A" w:rsidRPr="00FC371F">
        <w:t>listne</w:t>
      </w:r>
      <w:proofErr w:type="spellEnd"/>
      <w:r w:rsidR="000F6F5A" w:rsidRPr="00FC371F">
        <w:t xml:space="preserve"> </w:t>
      </w:r>
      <w:proofErr w:type="spellStart"/>
      <w:r w:rsidR="000F6F5A" w:rsidRPr="00FC371F">
        <w:t>stene</w:t>
      </w:r>
      <w:proofErr w:type="spellEnd"/>
      <w:r w:rsidR="000F6F5A" w:rsidRPr="00FC371F">
        <w:t xml:space="preserve">, </w:t>
      </w:r>
      <w:proofErr w:type="spellStart"/>
      <w:r w:rsidR="000F6F5A" w:rsidRPr="00FC371F">
        <w:t>največji</w:t>
      </w:r>
      <w:proofErr w:type="spellEnd"/>
      <w:r w:rsidR="000F6F5A" w:rsidRPr="00FC371F">
        <w:t xml:space="preserve"> </w:t>
      </w:r>
      <w:proofErr w:type="spellStart"/>
      <w:r w:rsidR="000F6F5A" w:rsidRPr="00FC371F">
        <w:t>dovoljeni</w:t>
      </w:r>
      <w:proofErr w:type="spellEnd"/>
      <w:r w:rsidR="000F6F5A" w:rsidRPr="00FC371F">
        <w:t xml:space="preserve"> </w:t>
      </w:r>
      <w:proofErr w:type="spellStart"/>
      <w:r w:rsidR="000F6F5A" w:rsidRPr="00FC371F">
        <w:t>odmerek</w:t>
      </w:r>
      <w:proofErr w:type="spellEnd"/>
      <w:r w:rsidR="000F6F5A" w:rsidRPr="00FC371F">
        <w:t xml:space="preserve"> 2 L/ha), </w:t>
      </w:r>
      <w:proofErr w:type="spellStart"/>
      <w:r w:rsidR="00FC371F" w:rsidRPr="00FC371F">
        <w:rPr>
          <w:b/>
          <w:lang w:val="sl-SI"/>
        </w:rPr>
        <w:t>Talendo</w:t>
      </w:r>
      <w:proofErr w:type="spellEnd"/>
      <w:r w:rsidR="00FC371F" w:rsidRPr="00FC371F">
        <w:rPr>
          <w:b/>
          <w:lang w:val="sl-SI"/>
        </w:rPr>
        <w:t xml:space="preserve"> </w:t>
      </w:r>
      <w:proofErr w:type="spellStart"/>
      <w:r w:rsidR="00FC371F" w:rsidRPr="00FC371F">
        <w:rPr>
          <w:b/>
          <w:lang w:val="sl-SI"/>
        </w:rPr>
        <w:t>extra</w:t>
      </w:r>
      <w:proofErr w:type="spellEnd"/>
      <w:r w:rsidR="00FC371F" w:rsidRPr="00FC371F">
        <w:rPr>
          <w:lang w:val="sl-SI"/>
        </w:rPr>
        <w:t xml:space="preserve"> ( 0,2 -0,4 L/ha BBCH 71-79</w:t>
      </w:r>
      <w:r w:rsidR="00FC371F" w:rsidRPr="00E86D63">
        <w:rPr>
          <w:lang w:val="sl-SI"/>
        </w:rPr>
        <w:t>)</w:t>
      </w:r>
      <w:r w:rsidR="00FC371F" w:rsidRPr="00E86D63">
        <w:rPr>
          <w:rFonts w:eastAsia="Calibri" w:cs="Calibri"/>
          <w:bCs/>
          <w:lang w:val="sl-SI"/>
        </w:rPr>
        <w:t>,</w:t>
      </w:r>
      <w:r w:rsidR="000F6F5A" w:rsidRPr="00E86D63">
        <w:rPr>
          <w:rFonts w:eastAsia="Calibri" w:cs="Calibri"/>
          <w:lang w:val="sl-SI"/>
        </w:rPr>
        <w:t xml:space="preserve"> </w:t>
      </w:r>
      <w:proofErr w:type="spellStart"/>
      <w:r w:rsidR="000F6F5A" w:rsidRPr="00E86D63">
        <w:rPr>
          <w:rFonts w:eastAsia="Calibri" w:cs="Calibri"/>
          <w:b/>
          <w:lang w:val="sl-SI"/>
        </w:rPr>
        <w:t>T</w:t>
      </w:r>
      <w:r w:rsidR="000F6F5A" w:rsidRPr="00FC371F">
        <w:rPr>
          <w:rFonts w:eastAsia="Calibri" w:cs="Calibri"/>
          <w:b/>
          <w:lang w:val="sl-SI"/>
        </w:rPr>
        <w:t>alendo</w:t>
      </w:r>
      <w:proofErr w:type="spellEnd"/>
      <w:r w:rsidR="000F6F5A" w:rsidRPr="00FC371F">
        <w:rPr>
          <w:rFonts w:eastAsia="Calibri" w:cs="Calibri"/>
          <w:lang w:val="sl-SI"/>
        </w:rPr>
        <w:t xml:space="preserve"> (0,25 L/ha)</w:t>
      </w:r>
      <w:r w:rsidR="000F6F5A" w:rsidRPr="00FC371F">
        <w:rPr>
          <w:rFonts w:eastAsia="Calibri" w:cs="Calibri"/>
          <w:bCs/>
          <w:lang w:val="sl-SI"/>
        </w:rPr>
        <w:t xml:space="preserve">, </w:t>
      </w:r>
      <w:proofErr w:type="spellStart"/>
      <w:r w:rsidR="000F6F5A" w:rsidRPr="00FC371F">
        <w:rPr>
          <w:rFonts w:eastAsia="Calibri" w:cs="Calibri"/>
          <w:b/>
          <w:bCs/>
          <w:lang w:val="sl-SI"/>
        </w:rPr>
        <w:t>Vivando</w:t>
      </w:r>
      <w:proofErr w:type="spellEnd"/>
      <w:r w:rsidR="000F6F5A" w:rsidRPr="00FC371F">
        <w:rPr>
          <w:rFonts w:eastAsia="Calibri" w:cs="Calibri"/>
          <w:bCs/>
          <w:lang w:val="sl-SI"/>
        </w:rPr>
        <w:t xml:space="preserve"> (0,2 L/ha),</w:t>
      </w:r>
      <w:r w:rsidR="000F6F5A" w:rsidRPr="00FC371F">
        <w:rPr>
          <w:rFonts w:eastAsia="Calibri" w:cs="Calibri"/>
          <w:b/>
          <w:lang w:val="sl-SI"/>
        </w:rPr>
        <w:t xml:space="preserve"> </w:t>
      </w:r>
      <w:proofErr w:type="spellStart"/>
      <w:r w:rsidR="000F6F5A" w:rsidRPr="00FC371F">
        <w:rPr>
          <w:rFonts w:eastAsia="Calibri" w:cs="Calibri"/>
          <w:b/>
          <w:lang w:val="sl-SI"/>
        </w:rPr>
        <w:t>Dynali</w:t>
      </w:r>
      <w:proofErr w:type="spellEnd"/>
      <w:r w:rsidR="000F6F5A" w:rsidRPr="00FC371F">
        <w:rPr>
          <w:rFonts w:eastAsia="Calibri" w:cs="Calibri"/>
          <w:b/>
          <w:lang w:val="sl-SI"/>
        </w:rPr>
        <w:t xml:space="preserve"> </w:t>
      </w:r>
      <w:r w:rsidR="000F6F5A" w:rsidRPr="00FC371F">
        <w:rPr>
          <w:rFonts w:eastAsia="Calibri" w:cs="Calibri"/>
          <w:lang w:val="sl-SI"/>
        </w:rPr>
        <w:t xml:space="preserve">(0,65 L/ha), </w:t>
      </w:r>
      <w:proofErr w:type="spellStart"/>
      <w:r w:rsidR="000F6F5A" w:rsidRPr="00FC371F">
        <w:rPr>
          <w:rFonts w:eastAsia="Calibri" w:cs="Calibri"/>
          <w:b/>
          <w:lang w:val="sl-SI"/>
        </w:rPr>
        <w:t>Prosper</w:t>
      </w:r>
      <w:proofErr w:type="spellEnd"/>
      <w:r w:rsidR="000F6F5A" w:rsidRPr="00FC371F">
        <w:rPr>
          <w:rFonts w:eastAsia="Calibri" w:cs="Calibri"/>
          <w:b/>
          <w:lang w:val="sl-SI"/>
        </w:rPr>
        <w:t xml:space="preserve"> CS 300</w:t>
      </w:r>
      <w:r w:rsidR="000F6F5A" w:rsidRPr="00FC371F">
        <w:rPr>
          <w:rFonts w:eastAsia="Calibri" w:cs="Calibri"/>
          <w:lang w:val="sl-SI"/>
        </w:rPr>
        <w:t xml:space="preserve"> (1L/ha) ali </w:t>
      </w:r>
      <w:proofErr w:type="spellStart"/>
      <w:r w:rsidR="000F6F5A" w:rsidRPr="00FC371F">
        <w:rPr>
          <w:rFonts w:eastAsia="Calibri" w:cs="Calibri"/>
          <w:b/>
          <w:lang w:val="sl-SI"/>
        </w:rPr>
        <w:t>Nativo</w:t>
      </w:r>
      <w:proofErr w:type="spellEnd"/>
      <w:r w:rsidR="000F6F5A" w:rsidRPr="00FC371F">
        <w:rPr>
          <w:rFonts w:eastAsia="Calibri" w:cs="Calibri"/>
          <w:b/>
          <w:lang w:val="sl-SI"/>
        </w:rPr>
        <w:t xml:space="preserve"> 75 WG</w:t>
      </w:r>
      <w:r w:rsidR="000F6F5A" w:rsidRPr="00FC371F">
        <w:rPr>
          <w:rFonts w:eastAsia="Calibri" w:cs="Calibri"/>
          <w:lang w:val="sl-SI"/>
        </w:rPr>
        <w:t xml:space="preserve"> (0,16kg/ha). </w:t>
      </w:r>
      <w:r w:rsidR="000F6F5A" w:rsidRPr="00FC371F">
        <w:rPr>
          <w:rFonts w:asciiTheme="minorHAnsi" w:hAnsiTheme="minorHAnsi" w:cstheme="minorHAnsi"/>
          <w:lang w:val="sl-SI"/>
        </w:rPr>
        <w:t>Prav tako lahko uporabite pripravke:</w:t>
      </w:r>
      <w:r w:rsidR="000F6F5A" w:rsidRPr="00FC371F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0F6F5A" w:rsidRPr="00FC371F">
        <w:rPr>
          <w:rFonts w:asciiTheme="minorHAnsi" w:hAnsiTheme="minorHAnsi" w:cstheme="minorHAnsi"/>
          <w:b/>
          <w:lang w:val="sl-SI"/>
        </w:rPr>
        <w:t>Sercadis</w:t>
      </w:r>
      <w:proofErr w:type="spellEnd"/>
      <w:r w:rsidR="000F6F5A" w:rsidRPr="00FC371F">
        <w:rPr>
          <w:rFonts w:asciiTheme="minorHAnsi" w:hAnsiTheme="minorHAnsi" w:cstheme="minorHAnsi"/>
          <w:b/>
          <w:lang w:val="sl-SI"/>
        </w:rPr>
        <w:t xml:space="preserve"> </w:t>
      </w:r>
      <w:r w:rsidR="000F6F5A" w:rsidRPr="00FC371F">
        <w:rPr>
          <w:rFonts w:asciiTheme="minorHAnsi" w:hAnsiTheme="minorHAnsi" w:cstheme="minorHAnsi"/>
          <w:lang w:val="sl-SI"/>
        </w:rPr>
        <w:t>(0,15 L/ha),</w:t>
      </w:r>
      <w:r w:rsidR="000F6F5A" w:rsidRPr="00FC371F">
        <w:rPr>
          <w:rFonts w:asciiTheme="minorHAnsi" w:hAnsiTheme="minorHAnsi" w:cstheme="minorHAnsi"/>
          <w:color w:val="7030A0"/>
          <w:lang w:val="sl-SI"/>
        </w:rPr>
        <w:t xml:space="preserve"> </w:t>
      </w:r>
      <w:proofErr w:type="spellStart"/>
      <w:r w:rsidR="00FC371F" w:rsidRPr="00FC371F">
        <w:rPr>
          <w:rFonts w:asciiTheme="minorHAnsi" w:hAnsiTheme="minorHAnsi" w:cstheme="minorHAnsi"/>
          <w:b/>
          <w:lang w:val="sl-SI"/>
        </w:rPr>
        <w:t>Kusabi</w:t>
      </w:r>
      <w:proofErr w:type="spellEnd"/>
      <w:r w:rsidR="00FC371F" w:rsidRPr="00FC371F">
        <w:rPr>
          <w:rFonts w:asciiTheme="minorHAnsi" w:hAnsiTheme="minorHAnsi" w:cstheme="minorHAnsi"/>
          <w:b/>
          <w:lang w:val="sl-SI"/>
        </w:rPr>
        <w:t xml:space="preserve"> 300 SC</w:t>
      </w:r>
      <w:r w:rsidR="00FC371F" w:rsidRPr="00FC371F">
        <w:rPr>
          <w:rFonts w:asciiTheme="minorHAnsi" w:hAnsiTheme="minorHAnsi" w:cstheme="minorHAnsi"/>
          <w:lang w:val="sl-SI"/>
        </w:rPr>
        <w:t xml:space="preserve"> (0,3 L/ha BBCH 71-81</w:t>
      </w:r>
      <w:r w:rsidR="00FC371F" w:rsidRPr="00E86D63">
        <w:rPr>
          <w:rFonts w:asciiTheme="minorHAnsi" w:hAnsiTheme="minorHAnsi" w:cstheme="minorHAnsi"/>
          <w:lang w:val="sl-SI"/>
        </w:rPr>
        <w:t>)</w:t>
      </w:r>
      <w:r w:rsidR="000F6F5A" w:rsidRPr="00E86D63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="000F6F5A" w:rsidRPr="00E86D63">
        <w:rPr>
          <w:rFonts w:asciiTheme="minorHAnsi" w:hAnsiTheme="minorHAnsi" w:cstheme="minorHAnsi"/>
          <w:b/>
          <w:lang w:val="sl-SI"/>
        </w:rPr>
        <w:t>Topas</w:t>
      </w:r>
      <w:proofErr w:type="spellEnd"/>
      <w:r w:rsidR="000F6F5A" w:rsidRPr="00E86D63">
        <w:rPr>
          <w:rFonts w:asciiTheme="minorHAnsi" w:hAnsiTheme="minorHAnsi" w:cstheme="minorHAnsi"/>
          <w:b/>
          <w:lang w:val="sl-SI"/>
        </w:rPr>
        <w:t xml:space="preserve"> 100 EC</w:t>
      </w:r>
      <w:r w:rsidR="000F6F5A" w:rsidRPr="00E86D63">
        <w:rPr>
          <w:rFonts w:asciiTheme="minorHAnsi" w:hAnsiTheme="minorHAnsi" w:cstheme="minorHAnsi"/>
          <w:lang w:val="sl-SI"/>
        </w:rPr>
        <w:t xml:space="preserve">(0,3L/ha), </w:t>
      </w:r>
      <w:proofErr w:type="spellStart"/>
      <w:r w:rsidR="000F6F5A" w:rsidRPr="00E86D63">
        <w:rPr>
          <w:rFonts w:asciiTheme="minorHAnsi" w:hAnsiTheme="minorHAnsi" w:cstheme="minorHAnsi"/>
          <w:b/>
          <w:lang w:val="sl-SI"/>
        </w:rPr>
        <w:t>Score</w:t>
      </w:r>
      <w:proofErr w:type="spellEnd"/>
      <w:r w:rsidR="000F6F5A" w:rsidRPr="00E86D63">
        <w:rPr>
          <w:rFonts w:asciiTheme="minorHAnsi" w:hAnsiTheme="minorHAnsi" w:cstheme="minorHAnsi"/>
          <w:b/>
          <w:lang w:val="sl-SI"/>
        </w:rPr>
        <w:t xml:space="preserve"> 250 EC</w:t>
      </w:r>
      <w:r w:rsidR="000F6F5A" w:rsidRPr="00E86D63">
        <w:rPr>
          <w:rFonts w:asciiTheme="minorHAnsi" w:hAnsiTheme="minorHAnsi" w:cstheme="minorHAnsi"/>
          <w:color w:val="7030A0"/>
          <w:lang w:val="sl-SI"/>
        </w:rPr>
        <w:t xml:space="preserve"> </w:t>
      </w:r>
      <w:r w:rsidR="000F6F5A" w:rsidRPr="00E86D63">
        <w:rPr>
          <w:rFonts w:asciiTheme="minorHAnsi" w:hAnsiTheme="minorHAnsi" w:cstheme="minorHAnsi"/>
          <w:lang w:val="sl-SI"/>
        </w:rPr>
        <w:t>(0,2 L/ha),</w:t>
      </w:r>
      <w:r w:rsidR="000F6F5A" w:rsidRPr="00E86D63">
        <w:rPr>
          <w:rFonts w:asciiTheme="minorHAnsi" w:hAnsiTheme="minorHAnsi" w:cstheme="minorHAnsi"/>
          <w:color w:val="7030A0"/>
          <w:lang w:val="sl-SI"/>
        </w:rPr>
        <w:t xml:space="preserve"> </w:t>
      </w:r>
      <w:proofErr w:type="spellStart"/>
      <w:r w:rsidR="000F6F5A" w:rsidRPr="00E86D63">
        <w:rPr>
          <w:rFonts w:asciiTheme="minorHAnsi" w:hAnsiTheme="minorHAnsi" w:cstheme="minorHAnsi"/>
          <w:b/>
          <w:lang w:val="sl-SI"/>
        </w:rPr>
        <w:t>Difcor</w:t>
      </w:r>
      <w:proofErr w:type="spellEnd"/>
      <w:r w:rsidR="000F6F5A" w:rsidRPr="00E86D63">
        <w:rPr>
          <w:rFonts w:asciiTheme="minorHAnsi" w:hAnsiTheme="minorHAnsi" w:cstheme="minorHAnsi"/>
          <w:b/>
          <w:lang w:val="sl-SI"/>
        </w:rPr>
        <w:t xml:space="preserve"> 250 EC</w:t>
      </w:r>
      <w:r w:rsidR="000F6F5A" w:rsidRPr="00E86D63">
        <w:rPr>
          <w:rFonts w:asciiTheme="minorHAnsi" w:hAnsiTheme="minorHAnsi" w:cstheme="minorHAnsi"/>
          <w:lang w:val="sl-SI"/>
        </w:rPr>
        <w:t xml:space="preserve"> (0,12 L/ha), </w:t>
      </w:r>
      <w:proofErr w:type="spellStart"/>
      <w:r w:rsidR="000F6F5A" w:rsidRPr="00E86D63">
        <w:rPr>
          <w:rFonts w:asciiTheme="minorHAnsi" w:hAnsiTheme="minorHAnsi" w:cstheme="minorHAnsi"/>
          <w:b/>
          <w:bCs/>
          <w:lang w:val="sl-SI"/>
        </w:rPr>
        <w:t>Spirox</w:t>
      </w:r>
      <w:proofErr w:type="spellEnd"/>
      <w:r w:rsidR="000F6F5A" w:rsidRPr="00E86D63">
        <w:rPr>
          <w:rFonts w:asciiTheme="minorHAnsi" w:hAnsiTheme="minorHAnsi" w:cstheme="minorHAnsi"/>
          <w:b/>
          <w:bCs/>
          <w:lang w:val="sl-SI"/>
        </w:rPr>
        <w:t xml:space="preserve"> D</w:t>
      </w:r>
      <w:r w:rsidR="000F6F5A" w:rsidRPr="00E86D63">
        <w:rPr>
          <w:rFonts w:asciiTheme="minorHAnsi" w:hAnsiTheme="minorHAnsi" w:cstheme="minorHAnsi"/>
          <w:lang w:val="sl-SI"/>
        </w:rPr>
        <w:t xml:space="preserve"> (0,5 L/ha), </w:t>
      </w:r>
      <w:proofErr w:type="spellStart"/>
      <w:r w:rsidR="000F6F5A" w:rsidRPr="00E86D63">
        <w:rPr>
          <w:rFonts w:asciiTheme="minorHAnsi" w:hAnsiTheme="minorHAnsi" w:cstheme="minorHAnsi"/>
          <w:b/>
          <w:lang w:val="sl-SI"/>
        </w:rPr>
        <w:t>Unicorn</w:t>
      </w:r>
      <w:proofErr w:type="spellEnd"/>
      <w:r w:rsidR="000F6F5A" w:rsidRPr="00E86D63">
        <w:rPr>
          <w:rFonts w:asciiTheme="minorHAnsi" w:hAnsiTheme="minorHAnsi" w:cstheme="minorHAnsi"/>
          <w:b/>
          <w:lang w:val="sl-SI"/>
        </w:rPr>
        <w:t xml:space="preserve"> DF</w:t>
      </w:r>
      <w:r w:rsidR="000F6F5A" w:rsidRPr="00E86D63">
        <w:rPr>
          <w:rFonts w:asciiTheme="minorHAnsi" w:hAnsiTheme="minorHAnsi" w:cstheme="minorHAnsi"/>
          <w:lang w:val="sl-SI"/>
        </w:rPr>
        <w:t xml:space="preserve"> (2,2 kg/ha), </w:t>
      </w:r>
      <w:proofErr w:type="spellStart"/>
      <w:r w:rsidR="000F6F5A" w:rsidRPr="00E86D63">
        <w:rPr>
          <w:rFonts w:asciiTheme="minorHAnsi" w:hAnsiTheme="minorHAnsi" w:cstheme="minorHAnsi"/>
          <w:b/>
          <w:bCs/>
          <w:lang w:val="sl-SI"/>
        </w:rPr>
        <w:t>Domark</w:t>
      </w:r>
      <w:proofErr w:type="spellEnd"/>
      <w:r w:rsidR="000F6F5A" w:rsidRPr="00E86D63">
        <w:rPr>
          <w:rFonts w:asciiTheme="minorHAnsi" w:hAnsiTheme="minorHAnsi" w:cstheme="minorHAnsi"/>
          <w:b/>
          <w:bCs/>
          <w:lang w:val="sl-SI"/>
        </w:rPr>
        <w:t xml:space="preserve"> 100 EC</w:t>
      </w:r>
      <w:r w:rsidR="000F6F5A" w:rsidRPr="00E86D63">
        <w:rPr>
          <w:rFonts w:asciiTheme="minorHAnsi" w:hAnsiTheme="minorHAnsi" w:cstheme="minorHAnsi"/>
          <w:lang w:val="sl-SI"/>
        </w:rPr>
        <w:t xml:space="preserve"> (0,3 L/ha), </w:t>
      </w:r>
      <w:proofErr w:type="spellStart"/>
      <w:r w:rsidR="000F6F5A" w:rsidRPr="00E86D63">
        <w:rPr>
          <w:rFonts w:asciiTheme="minorHAnsi" w:hAnsiTheme="minorHAnsi" w:cstheme="minorHAnsi"/>
          <w:b/>
          <w:bCs/>
          <w:lang w:val="sl-SI"/>
        </w:rPr>
        <w:t>Custodia</w:t>
      </w:r>
      <w:proofErr w:type="spellEnd"/>
      <w:r w:rsidR="000F6F5A" w:rsidRPr="00E86D63">
        <w:rPr>
          <w:rFonts w:asciiTheme="minorHAnsi" w:hAnsiTheme="minorHAnsi" w:cstheme="minorHAnsi"/>
          <w:lang w:val="sl-SI"/>
        </w:rPr>
        <w:t xml:space="preserve"> (0,7 L/ha) ali uporabite pripravke, ki vsebujejo samo aktivno snov </w:t>
      </w:r>
      <w:proofErr w:type="spellStart"/>
      <w:r w:rsidR="000F6F5A" w:rsidRPr="00E86D63">
        <w:rPr>
          <w:rFonts w:asciiTheme="minorHAnsi" w:hAnsiTheme="minorHAnsi" w:cstheme="minorHAnsi"/>
          <w:lang w:val="sl-SI"/>
        </w:rPr>
        <w:t>tebukonazol</w:t>
      </w:r>
      <w:proofErr w:type="spellEnd"/>
      <w:r w:rsidR="000F6F5A" w:rsidRPr="00E86D63">
        <w:rPr>
          <w:rFonts w:asciiTheme="minorHAnsi" w:hAnsiTheme="minorHAnsi" w:cstheme="minorHAnsi"/>
          <w:lang w:val="sl-SI"/>
        </w:rPr>
        <w:t xml:space="preserve"> kot so: </w:t>
      </w:r>
      <w:proofErr w:type="spellStart"/>
      <w:r w:rsidR="000F6F5A" w:rsidRPr="00E86D63">
        <w:rPr>
          <w:rFonts w:asciiTheme="minorHAnsi" w:hAnsiTheme="minorHAnsi" w:cstheme="minorHAnsi"/>
          <w:b/>
          <w:lang w:val="sl-SI"/>
        </w:rPr>
        <w:t>Folicur</w:t>
      </w:r>
      <w:proofErr w:type="spellEnd"/>
      <w:r w:rsidR="000F6F5A" w:rsidRPr="00E86D63">
        <w:rPr>
          <w:rFonts w:asciiTheme="minorHAnsi" w:hAnsiTheme="minorHAnsi" w:cstheme="minorHAnsi"/>
          <w:b/>
          <w:lang w:val="sl-SI"/>
        </w:rPr>
        <w:t xml:space="preserve"> EW 250</w:t>
      </w:r>
      <w:r w:rsidR="000F6F5A" w:rsidRPr="00E86D63">
        <w:rPr>
          <w:rFonts w:asciiTheme="minorHAnsi" w:hAnsiTheme="minorHAnsi" w:cstheme="minorHAnsi"/>
          <w:lang w:val="sl-SI"/>
        </w:rPr>
        <w:t xml:space="preserve"> (0,4 L/ha), </w:t>
      </w:r>
      <w:proofErr w:type="spellStart"/>
      <w:r w:rsidR="000F6F5A" w:rsidRPr="00E86D63">
        <w:rPr>
          <w:rFonts w:asciiTheme="minorHAnsi" w:hAnsiTheme="minorHAnsi" w:cstheme="minorHAnsi"/>
          <w:b/>
          <w:lang w:val="sl-SI"/>
        </w:rPr>
        <w:t>Orius</w:t>
      </w:r>
      <w:proofErr w:type="spellEnd"/>
      <w:r w:rsidR="000F6F5A" w:rsidRPr="00E86D63">
        <w:rPr>
          <w:rFonts w:asciiTheme="minorHAnsi" w:hAnsiTheme="minorHAnsi" w:cstheme="minorHAnsi"/>
          <w:b/>
          <w:lang w:val="sl-SI"/>
        </w:rPr>
        <w:t xml:space="preserve"> 25 EW </w:t>
      </w:r>
      <w:r w:rsidR="000F6F5A" w:rsidRPr="00E86D63">
        <w:rPr>
          <w:rFonts w:asciiTheme="minorHAnsi" w:hAnsiTheme="minorHAnsi" w:cstheme="minorHAnsi"/>
          <w:lang w:val="sl-SI"/>
        </w:rPr>
        <w:t xml:space="preserve">(0,4 L/ha) ali </w:t>
      </w:r>
      <w:proofErr w:type="spellStart"/>
      <w:r w:rsidR="000F6F5A" w:rsidRPr="00E86D63">
        <w:rPr>
          <w:rFonts w:asciiTheme="minorHAnsi" w:hAnsiTheme="minorHAnsi" w:cstheme="minorHAnsi"/>
          <w:b/>
          <w:lang w:val="sl-SI"/>
        </w:rPr>
        <w:t>Tebusha</w:t>
      </w:r>
      <w:proofErr w:type="spellEnd"/>
      <w:r w:rsidR="000F6F5A" w:rsidRPr="00E86D63">
        <w:rPr>
          <w:rFonts w:asciiTheme="minorHAnsi" w:hAnsiTheme="minorHAnsi" w:cstheme="minorHAnsi"/>
          <w:b/>
          <w:lang w:val="sl-SI"/>
        </w:rPr>
        <w:t xml:space="preserve"> 25%EW</w:t>
      </w:r>
      <w:r w:rsidR="000F6F5A" w:rsidRPr="00E86D63">
        <w:rPr>
          <w:rFonts w:asciiTheme="minorHAnsi" w:hAnsiTheme="minorHAnsi" w:cstheme="minorHAnsi"/>
          <w:lang w:val="sl-SI"/>
        </w:rPr>
        <w:t xml:space="preserve"> (0,4 L/ha). </w:t>
      </w:r>
    </w:p>
    <w:p w14:paraId="289A504B" w14:textId="77777777" w:rsidR="000F6F5A" w:rsidRPr="00467FB0" w:rsidRDefault="000F6F5A" w:rsidP="000F6F5A">
      <w:pPr>
        <w:rPr>
          <w:rFonts w:eastAsia="Calibri" w:cs="Calibri"/>
          <w:lang w:val="sl-SI"/>
        </w:rPr>
      </w:pPr>
      <w:r w:rsidRPr="00467FB0">
        <w:rPr>
          <w:rFonts w:eastAsia="Calibri" w:cs="Calibri"/>
          <w:lang w:val="sl-SI"/>
        </w:rPr>
        <w:t xml:space="preserve">Uporabite lahko tudi pripravek </w:t>
      </w:r>
      <w:proofErr w:type="spellStart"/>
      <w:r w:rsidRPr="00467FB0">
        <w:rPr>
          <w:rFonts w:eastAsia="Calibri" w:cs="Calibri"/>
          <w:b/>
          <w:bCs/>
          <w:lang w:val="sl-SI"/>
        </w:rPr>
        <w:t>Universalis</w:t>
      </w:r>
      <w:proofErr w:type="spellEnd"/>
      <w:r w:rsidRPr="00467FB0">
        <w:rPr>
          <w:rFonts w:eastAsia="Calibri" w:cs="Calibri"/>
          <w:lang w:val="sl-SI"/>
        </w:rPr>
        <w:t xml:space="preserve"> (2 L/ha)</w:t>
      </w:r>
      <w:r w:rsidRPr="00467FB0">
        <w:rPr>
          <w:rFonts w:eastAsia="Calibri" w:cs="Calibri"/>
          <w:b/>
          <w:lang w:val="sl-SI"/>
        </w:rPr>
        <w:t xml:space="preserve"> </w:t>
      </w:r>
      <w:r w:rsidRPr="00467FB0">
        <w:rPr>
          <w:rFonts w:eastAsia="Calibri" w:cs="Calibri"/>
          <w:bCs/>
          <w:lang w:val="sl-SI"/>
        </w:rPr>
        <w:t xml:space="preserve">ali </w:t>
      </w:r>
      <w:proofErr w:type="spellStart"/>
      <w:r w:rsidRPr="00467FB0">
        <w:rPr>
          <w:rFonts w:eastAsia="Calibri" w:cs="Calibri"/>
          <w:b/>
          <w:lang w:val="sl-SI"/>
        </w:rPr>
        <w:t>Cabrio</w:t>
      </w:r>
      <w:proofErr w:type="spellEnd"/>
      <w:r w:rsidRPr="00467FB0">
        <w:rPr>
          <w:rFonts w:eastAsia="Calibri" w:cs="Calibri"/>
          <w:b/>
          <w:lang w:val="sl-SI"/>
        </w:rPr>
        <w:t xml:space="preserve"> Top </w:t>
      </w:r>
      <w:r w:rsidRPr="00467FB0">
        <w:rPr>
          <w:rFonts w:eastAsia="Calibri" w:cs="Calibri"/>
          <w:lang w:val="sl-SI"/>
        </w:rPr>
        <w:t>(2 kg/ha), ki delujeta tudi na peronosporo vinske trte.</w:t>
      </w:r>
    </w:p>
    <w:p w14:paraId="2D13B61D" w14:textId="539393C4" w:rsidR="000F6F5A" w:rsidRDefault="000F6F5A" w:rsidP="000F6F5A">
      <w:pPr>
        <w:rPr>
          <w:rFonts w:asciiTheme="minorHAnsi" w:hAnsiTheme="minorHAnsi" w:cstheme="minorHAnsi"/>
          <w:lang w:val="sl-SI"/>
        </w:rPr>
      </w:pPr>
      <w:r w:rsidRPr="00EA4E23">
        <w:rPr>
          <w:rFonts w:asciiTheme="minorHAnsi" w:hAnsiTheme="minorHAnsi" w:cstheme="minorHAnsi"/>
          <w:lang w:val="sl-SI"/>
        </w:rPr>
        <w:t xml:space="preserve">Za zmanjševanje okužb z oidijem lahko uporabite pripravke na osnovi mikroorganizmov kot so </w:t>
      </w:r>
      <w:r w:rsidRPr="00EA4E23">
        <w:rPr>
          <w:rFonts w:asciiTheme="minorHAnsi" w:hAnsiTheme="minorHAnsi" w:cstheme="minorHAnsi"/>
          <w:b/>
          <w:bCs/>
          <w:lang w:val="sl-SI"/>
        </w:rPr>
        <w:t>Sonata</w:t>
      </w:r>
      <w:r w:rsidRPr="00EA4E23">
        <w:rPr>
          <w:rFonts w:asciiTheme="minorHAnsi" w:hAnsiTheme="minorHAnsi" w:cstheme="minorHAnsi"/>
          <w:lang w:val="sl-SI"/>
        </w:rPr>
        <w:t xml:space="preserve"> (5L/ha), </w:t>
      </w:r>
      <w:r w:rsidRPr="00EA4E23">
        <w:rPr>
          <w:rFonts w:asciiTheme="minorHAnsi" w:hAnsiTheme="minorHAnsi" w:cstheme="minorHAnsi"/>
          <w:b/>
          <w:bCs/>
          <w:lang w:val="sl-SI"/>
        </w:rPr>
        <w:t>Serenade ASO</w:t>
      </w:r>
      <w:r w:rsidRPr="00EA4E23">
        <w:rPr>
          <w:rFonts w:asciiTheme="minorHAnsi" w:hAnsiTheme="minorHAnsi" w:cstheme="minorHAnsi"/>
          <w:lang w:val="sl-SI"/>
        </w:rPr>
        <w:t xml:space="preserve"> (8 L/ha)- registracija samo za namizno grozdje, </w:t>
      </w:r>
      <w:proofErr w:type="spellStart"/>
      <w:r w:rsidRPr="00EA4E23">
        <w:rPr>
          <w:rFonts w:asciiTheme="minorHAnsi" w:hAnsiTheme="minorHAnsi" w:cstheme="minorHAnsi"/>
          <w:b/>
          <w:bCs/>
          <w:lang w:val="sl-SI"/>
        </w:rPr>
        <w:t>Taegro</w:t>
      </w:r>
      <w:proofErr w:type="spellEnd"/>
      <w:r w:rsidRPr="00EA4E23">
        <w:rPr>
          <w:rFonts w:asciiTheme="minorHAnsi" w:hAnsiTheme="minorHAnsi" w:cstheme="minorHAnsi"/>
          <w:lang w:val="sl-SI"/>
        </w:rPr>
        <w:t xml:space="preserve"> (0,185 – 0,37 kg/ha) ali pripravka na osnovi kalijevega hidrogen karbonata kot sta: </w:t>
      </w:r>
      <w:proofErr w:type="spellStart"/>
      <w:r w:rsidRPr="00EA4E23">
        <w:rPr>
          <w:rFonts w:asciiTheme="minorHAnsi" w:hAnsiTheme="minorHAnsi" w:cstheme="minorHAnsi"/>
          <w:b/>
          <w:lang w:val="sl-SI"/>
        </w:rPr>
        <w:t>Karbicure</w:t>
      </w:r>
      <w:proofErr w:type="spellEnd"/>
      <w:r w:rsidRPr="00EA4E23">
        <w:rPr>
          <w:rFonts w:asciiTheme="minorHAnsi" w:hAnsiTheme="minorHAnsi" w:cstheme="minorHAnsi"/>
          <w:b/>
          <w:lang w:val="sl-SI"/>
        </w:rPr>
        <w:t xml:space="preserve"> </w:t>
      </w:r>
      <w:r w:rsidRPr="00EA4E23">
        <w:rPr>
          <w:rFonts w:asciiTheme="minorHAnsi" w:hAnsiTheme="minorHAnsi" w:cstheme="minorHAnsi"/>
          <w:lang w:val="sl-SI"/>
        </w:rPr>
        <w:t>(5kg/ha) ali</w:t>
      </w:r>
      <w:r w:rsidRPr="00EA4E23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1458DF">
        <w:rPr>
          <w:rFonts w:asciiTheme="minorHAnsi" w:hAnsiTheme="minorHAnsi" w:cstheme="minorHAnsi"/>
          <w:b/>
          <w:lang w:val="sl-SI"/>
        </w:rPr>
        <w:t>Vitisan</w:t>
      </w:r>
      <w:proofErr w:type="spellEnd"/>
      <w:r w:rsidRPr="001458DF">
        <w:rPr>
          <w:rFonts w:asciiTheme="minorHAnsi" w:hAnsiTheme="minorHAnsi" w:cstheme="minorHAnsi"/>
          <w:lang w:val="sl-SI"/>
        </w:rPr>
        <w:t xml:space="preserve"> (12 kg/ha od BBCH 75 dalje). Prav</w:t>
      </w:r>
      <w:r w:rsidRPr="00EA4E23">
        <w:rPr>
          <w:rFonts w:asciiTheme="minorHAnsi" w:hAnsiTheme="minorHAnsi" w:cstheme="minorHAnsi"/>
          <w:lang w:val="sl-SI"/>
        </w:rPr>
        <w:t xml:space="preserve"> tako lahko za zatiranje oidija uporabite biotični fungicid </w:t>
      </w:r>
      <w:r w:rsidRPr="00EA4E23">
        <w:rPr>
          <w:rFonts w:asciiTheme="minorHAnsi" w:hAnsiTheme="minorHAnsi" w:cstheme="minorHAnsi"/>
          <w:b/>
          <w:lang w:val="sl-SI"/>
        </w:rPr>
        <w:t xml:space="preserve">AQ-10 </w:t>
      </w:r>
      <w:r w:rsidRPr="00EA4E23">
        <w:rPr>
          <w:rFonts w:asciiTheme="minorHAnsi" w:hAnsiTheme="minorHAnsi" w:cstheme="minorHAnsi"/>
          <w:lang w:val="sl-SI"/>
        </w:rPr>
        <w:t xml:space="preserve">(35 g/ha). Vsi navedeni pripravi so registrirani tudi v ekološki pridelavi. </w:t>
      </w:r>
    </w:p>
    <w:p w14:paraId="5F98A0B7" w14:textId="5D00BFC5" w:rsidR="00315739" w:rsidRPr="00EA4E23" w:rsidRDefault="00315739" w:rsidP="000F6F5A">
      <w:pPr>
        <w:rPr>
          <w:rFonts w:asciiTheme="minorHAnsi" w:hAnsiTheme="minorHAnsi" w:cstheme="minorHAnsi"/>
          <w:lang w:val="sl-SI"/>
        </w:rPr>
      </w:pPr>
      <w:r w:rsidRPr="009776AC">
        <w:rPr>
          <w:rFonts w:asciiTheme="minorHAnsi" w:hAnsiTheme="minorHAnsi" w:cstheme="minorHAnsi"/>
          <w:lang w:val="sl-SI"/>
        </w:rPr>
        <w:t xml:space="preserve">V vinogradih, kjer so okužbe z oidijem prisotne v večjem obsegu, opravite škropljenje s pripravkom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Karathane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Gold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350 EC</w:t>
      </w:r>
      <w:r w:rsidRPr="009776AC">
        <w:rPr>
          <w:rFonts w:asciiTheme="minorHAnsi" w:hAnsiTheme="minorHAnsi" w:cstheme="minorHAnsi"/>
          <w:lang w:val="sl-SI"/>
        </w:rPr>
        <w:t xml:space="preserve"> (0,6 L/ha) in ga čez v 4-5 dni ponovite.</w:t>
      </w:r>
    </w:p>
    <w:p w14:paraId="0251213D" w14:textId="58924208" w:rsidR="000F6F5A" w:rsidRPr="000F6F5A" w:rsidRDefault="000F6F5A" w:rsidP="000F6F5A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0F6F5A">
        <w:rPr>
          <w:rFonts w:asciiTheme="minorHAnsi" w:hAnsiTheme="minorHAnsi" w:cstheme="minorHAnsi"/>
          <w:lang w:val="sl-SI"/>
        </w:rPr>
        <w:t>Sredstvom za zatiranje oidij</w:t>
      </w:r>
      <w:r w:rsidR="001D1EE4">
        <w:rPr>
          <w:rFonts w:asciiTheme="minorHAnsi" w:hAnsiTheme="minorHAnsi" w:cstheme="minorHAnsi"/>
          <w:lang w:val="sl-SI"/>
        </w:rPr>
        <w:t>a</w:t>
      </w:r>
      <w:r w:rsidRPr="000F6F5A">
        <w:rPr>
          <w:rFonts w:asciiTheme="minorHAnsi" w:hAnsiTheme="minorHAnsi" w:cstheme="minorHAnsi"/>
          <w:lang w:val="sl-SI"/>
        </w:rPr>
        <w:t xml:space="preserve"> lahko dodajte pripravke na osnovi </w:t>
      </w:r>
      <w:proofErr w:type="spellStart"/>
      <w:r w:rsidRPr="000F6F5A">
        <w:rPr>
          <w:rFonts w:asciiTheme="minorHAnsi" w:hAnsiTheme="minorHAnsi" w:cstheme="minorHAnsi"/>
          <w:lang w:val="sl-SI"/>
        </w:rPr>
        <w:t>močljivega</w:t>
      </w:r>
      <w:proofErr w:type="spellEnd"/>
      <w:r w:rsidRPr="000F6F5A">
        <w:rPr>
          <w:rFonts w:asciiTheme="minorHAnsi" w:hAnsiTheme="minorHAnsi" w:cstheme="minorHAnsi"/>
          <w:lang w:val="sl-SI"/>
        </w:rPr>
        <w:t xml:space="preserve"> žvepla kot so:</w:t>
      </w:r>
    </w:p>
    <w:tbl>
      <w:tblPr>
        <w:tblStyle w:val="Tabelamrea"/>
        <w:tblW w:w="0" w:type="auto"/>
        <w:tblLook w:val="04A0" w:firstRow="1" w:lastRow="0" w:firstColumn="1" w:lastColumn="0" w:noHBand="0" w:noVBand="1"/>
        <w:tblDescription w:val="Pripravki za zatiranje oidija vinske trte na osnovi močljivega žvepla"/>
      </w:tblPr>
      <w:tblGrid>
        <w:gridCol w:w="7083"/>
        <w:gridCol w:w="1933"/>
      </w:tblGrid>
      <w:tr w:rsidR="000F6F5A" w:rsidRPr="000F6F5A" w14:paraId="173C3E3B" w14:textId="77777777" w:rsidTr="004E2E10">
        <w:trPr>
          <w:tblHeader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7DD08722" w14:textId="77777777" w:rsidR="000F6F5A" w:rsidRPr="000F6F5A" w:rsidRDefault="000F6F5A" w:rsidP="004E2E10">
            <w:pPr>
              <w:pStyle w:val="OBVESTILOTabelaBesedilo"/>
            </w:pPr>
            <w:proofErr w:type="spellStart"/>
            <w:r w:rsidRPr="000F6F5A">
              <w:t>Pripravek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3DD2E0B" w14:textId="77777777" w:rsidR="000F6F5A" w:rsidRPr="000F6F5A" w:rsidRDefault="000F6F5A" w:rsidP="004E2E10">
            <w:pPr>
              <w:pStyle w:val="OBVESTILOTabelaBesedilo"/>
            </w:pPr>
            <w:proofErr w:type="spellStart"/>
            <w:r w:rsidRPr="000F6F5A">
              <w:t>Odmerek</w:t>
            </w:r>
            <w:proofErr w:type="spellEnd"/>
          </w:p>
        </w:tc>
      </w:tr>
      <w:tr w:rsidR="000F6F5A" w:rsidRPr="000F6F5A" w14:paraId="2D2E8F91" w14:textId="77777777" w:rsidTr="004E2E1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15ED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0F6F5A">
              <w:rPr>
                <w:b w:val="0"/>
                <w:bCs w:val="0"/>
                <w:lang w:val="sl-SI"/>
              </w:rPr>
              <w:t>Cosan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, Kumulus DF,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Pepelin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special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disperss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Thiovit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Jet,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Vindex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80 WG,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Sulfar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23A7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3 - 8 kg/ha</w:t>
            </w:r>
          </w:p>
        </w:tc>
      </w:tr>
      <w:tr w:rsidR="000F6F5A" w:rsidRPr="000F6F5A" w14:paraId="39008BB9" w14:textId="77777777" w:rsidTr="004E2E1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6759B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0F6F5A">
              <w:rPr>
                <w:b w:val="0"/>
                <w:bCs w:val="0"/>
                <w:lang w:val="sl-SI"/>
              </w:rPr>
              <w:t>Cosavet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DF,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Močljivo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žveplo Karsia DF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A389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3,6 - 8 kg/ha</w:t>
            </w:r>
          </w:p>
        </w:tc>
      </w:tr>
      <w:tr w:rsidR="000F6F5A" w:rsidRPr="000F6F5A" w14:paraId="4BB833C5" w14:textId="77777777" w:rsidTr="004E2E1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0096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 xml:space="preserve">Biotip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Sulfo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800 SC, Pol-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80 WG, WP, Pol-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800 SC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662A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4 L/ha</w:t>
            </w:r>
          </w:p>
        </w:tc>
      </w:tr>
      <w:tr w:rsidR="000F6F5A" w:rsidRPr="000F6F5A" w14:paraId="1FFB9511" w14:textId="77777777" w:rsidTr="004E2E1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6F696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0F6F5A">
              <w:rPr>
                <w:b w:val="0"/>
                <w:bCs w:val="0"/>
                <w:lang w:val="sl-SI"/>
              </w:rPr>
              <w:t>Azumo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WG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ED985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4 - 8 kg/ha</w:t>
            </w:r>
          </w:p>
        </w:tc>
      </w:tr>
      <w:tr w:rsidR="000F6F5A" w:rsidRPr="000F6F5A" w14:paraId="0CA4B77C" w14:textId="77777777" w:rsidTr="004E2E1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2672C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0F6F5A">
              <w:rPr>
                <w:b w:val="0"/>
                <w:bCs w:val="0"/>
                <w:lang w:val="sl-SI"/>
              </w:rPr>
              <w:t>Vertipin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CCD17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5 - 7,5 L/ha</w:t>
            </w:r>
          </w:p>
        </w:tc>
      </w:tr>
      <w:tr w:rsidR="000F6F5A" w:rsidRPr="000F6F5A" w14:paraId="541CD078" w14:textId="77777777" w:rsidTr="004E2E1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FD881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Cosinus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9924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8 kg/ha</w:t>
            </w:r>
          </w:p>
        </w:tc>
      </w:tr>
    </w:tbl>
    <w:p w14:paraId="5D1396F8" w14:textId="45C636B0" w:rsidR="00315739" w:rsidRDefault="000F6F5A" w:rsidP="009776AC">
      <w:pPr>
        <w:rPr>
          <w:rFonts w:asciiTheme="minorHAnsi" w:hAnsiTheme="minorHAnsi" w:cstheme="minorHAnsi"/>
          <w:lang w:val="sl-SI"/>
        </w:rPr>
      </w:pPr>
      <w:r w:rsidRPr="000F6F5A">
        <w:rPr>
          <w:rFonts w:asciiTheme="minorHAnsi" w:hAnsiTheme="minorHAnsi" w:cstheme="minorHAnsi"/>
          <w:b/>
          <w:bCs/>
          <w:lang w:val="sl-SI"/>
        </w:rPr>
        <w:t>Ob visokih temperaturah zraka (nad 30 °C), škropite izključno zgodaj zjutraj ali pozno zvečer</w:t>
      </w:r>
      <w:r w:rsidR="003D683B">
        <w:rPr>
          <w:rFonts w:asciiTheme="minorHAnsi" w:hAnsiTheme="minorHAnsi" w:cstheme="minorHAnsi"/>
          <w:b/>
          <w:bCs/>
          <w:lang w:val="sl-SI"/>
        </w:rPr>
        <w:t xml:space="preserve"> in </w:t>
      </w:r>
      <w:r w:rsidR="00227C51">
        <w:rPr>
          <w:rFonts w:asciiTheme="minorHAnsi" w:hAnsiTheme="minorHAnsi" w:cstheme="minorHAnsi"/>
          <w:b/>
          <w:bCs/>
          <w:lang w:val="sl-SI"/>
        </w:rPr>
        <w:t>upoštevajte</w:t>
      </w:r>
      <w:r w:rsidR="003D683B">
        <w:rPr>
          <w:rFonts w:asciiTheme="minorHAnsi" w:hAnsiTheme="minorHAnsi" w:cstheme="minorHAnsi"/>
          <w:b/>
          <w:bCs/>
          <w:lang w:val="sl-SI"/>
        </w:rPr>
        <w:t xml:space="preserve"> karenčn</w:t>
      </w:r>
      <w:r w:rsidR="009776AC">
        <w:rPr>
          <w:rFonts w:asciiTheme="minorHAnsi" w:hAnsiTheme="minorHAnsi" w:cstheme="minorHAnsi"/>
          <w:b/>
          <w:bCs/>
          <w:lang w:val="sl-SI"/>
        </w:rPr>
        <w:t>o</w:t>
      </w:r>
      <w:r w:rsidR="003D683B">
        <w:rPr>
          <w:rFonts w:asciiTheme="minorHAnsi" w:hAnsiTheme="minorHAnsi" w:cstheme="minorHAnsi"/>
          <w:b/>
          <w:bCs/>
          <w:lang w:val="sl-SI"/>
        </w:rPr>
        <w:t xml:space="preserve"> dob</w:t>
      </w:r>
      <w:r w:rsidR="009776AC">
        <w:rPr>
          <w:rFonts w:asciiTheme="minorHAnsi" w:hAnsiTheme="minorHAnsi" w:cstheme="minorHAnsi"/>
          <w:b/>
          <w:bCs/>
          <w:lang w:val="sl-SI"/>
        </w:rPr>
        <w:t>o</w:t>
      </w:r>
      <w:r w:rsidR="003D683B">
        <w:rPr>
          <w:rFonts w:asciiTheme="minorHAnsi" w:hAnsiTheme="minorHAnsi" w:cstheme="minorHAnsi"/>
          <w:b/>
          <w:bCs/>
          <w:lang w:val="sl-SI"/>
        </w:rPr>
        <w:t>!</w:t>
      </w:r>
    </w:p>
    <w:p w14:paraId="0334DD6F" w14:textId="75692093" w:rsidR="009776AC" w:rsidRPr="009776AC" w:rsidRDefault="009776AC" w:rsidP="009776AC">
      <w:pPr>
        <w:rPr>
          <w:rFonts w:asciiTheme="minorHAnsi" w:hAnsiTheme="minorHAnsi" w:cstheme="minorHAnsi"/>
          <w:lang w:val="sl-SI"/>
        </w:rPr>
      </w:pPr>
      <w:r w:rsidRPr="009776AC">
        <w:rPr>
          <w:rFonts w:asciiTheme="minorHAnsi" w:hAnsiTheme="minorHAnsi" w:cstheme="minorHAnsi"/>
          <w:lang w:val="sl-SI"/>
        </w:rPr>
        <w:t xml:space="preserve">V vinogradih, kjer so okužbe s peronosporo prisotne na vršičkih in zalistnikih ali se je ta pojavila tudi na grozdju pazite na dosledno izvedbo zaščite. </w:t>
      </w:r>
    </w:p>
    <w:p w14:paraId="1E1F8D45" w14:textId="77777777" w:rsidR="009776AC" w:rsidRPr="009776AC" w:rsidRDefault="009776AC" w:rsidP="009776AC">
      <w:pPr>
        <w:rPr>
          <w:rFonts w:asciiTheme="minorHAnsi" w:hAnsiTheme="minorHAnsi" w:cstheme="minorHAnsi"/>
          <w:lang w:val="sl-SI"/>
        </w:rPr>
      </w:pPr>
      <w:r w:rsidRPr="009776AC">
        <w:rPr>
          <w:rFonts w:asciiTheme="minorHAnsi" w:hAnsiTheme="minorHAnsi" w:cstheme="minorHAnsi"/>
          <w:lang w:val="sl-SI"/>
        </w:rPr>
        <w:lastRenderedPageBreak/>
        <w:t xml:space="preserve">V takšnih vinogradih še vedno lahko uporabite enega od kombiniranih </w:t>
      </w:r>
      <w:proofErr w:type="spellStart"/>
      <w:r w:rsidRPr="009776AC">
        <w:rPr>
          <w:rFonts w:asciiTheme="minorHAnsi" w:hAnsiTheme="minorHAnsi" w:cstheme="minorHAnsi"/>
          <w:lang w:val="sl-SI"/>
        </w:rPr>
        <w:t>sistemično</w:t>
      </w:r>
      <w:proofErr w:type="spellEnd"/>
      <w:r w:rsidRPr="009776AC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9776AC">
        <w:rPr>
          <w:rFonts w:asciiTheme="minorHAnsi" w:hAnsiTheme="minorHAnsi" w:cstheme="minorHAnsi"/>
          <w:lang w:val="sl-SI"/>
        </w:rPr>
        <w:t>polsistemično</w:t>
      </w:r>
      <w:proofErr w:type="spellEnd"/>
      <w:r w:rsidRPr="009776AC">
        <w:rPr>
          <w:rFonts w:asciiTheme="minorHAnsi" w:hAnsiTheme="minorHAnsi" w:cstheme="minorHAnsi"/>
          <w:lang w:val="sl-SI"/>
        </w:rPr>
        <w:t xml:space="preserve"> in kontaktnih pripravkov s čim krajšo karenčno dobo kot so: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Ampexio</w:t>
      </w:r>
      <w:proofErr w:type="spellEnd"/>
      <w:r w:rsidRPr="009776AC">
        <w:rPr>
          <w:rFonts w:asciiTheme="minorHAnsi" w:hAnsiTheme="minorHAnsi" w:cstheme="minorHAnsi"/>
          <w:lang w:val="sl-SI"/>
        </w:rPr>
        <w:t xml:space="preserve"> (0,5 kg/ha),</w:t>
      </w:r>
      <w:r w:rsidRPr="009776AC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Pergado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F</w:t>
      </w:r>
      <w:r w:rsidRPr="009776AC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Revus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</w:t>
      </w:r>
      <w:r w:rsidRPr="009776AC">
        <w:rPr>
          <w:rFonts w:asciiTheme="minorHAnsi" w:hAnsiTheme="minorHAnsi" w:cstheme="minorHAnsi"/>
          <w:lang w:val="sl-SI"/>
        </w:rPr>
        <w:t>(0,6 L/ha),</w:t>
      </w:r>
      <w:r w:rsidRPr="009776AC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Folpan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gold</w:t>
      </w:r>
      <w:proofErr w:type="spellEnd"/>
      <w:r w:rsidRPr="009776AC">
        <w:rPr>
          <w:rFonts w:asciiTheme="minorHAnsi" w:hAnsiTheme="minorHAnsi" w:cstheme="minorHAnsi"/>
          <w:lang w:val="sl-SI"/>
        </w:rPr>
        <w:t xml:space="preserve"> (2,5 kg/ha), </w:t>
      </w:r>
      <w:proofErr w:type="spellStart"/>
      <w:r w:rsidRPr="009776AC">
        <w:rPr>
          <w:rFonts w:asciiTheme="minorHAnsi" w:hAnsiTheme="minorHAnsi" w:cstheme="minorHAnsi"/>
          <w:b/>
          <w:bCs/>
          <w:lang w:val="sl-SI"/>
        </w:rPr>
        <w:t>Orondis</w:t>
      </w:r>
      <w:proofErr w:type="spellEnd"/>
      <w:r w:rsidRPr="009776AC">
        <w:rPr>
          <w:rFonts w:asciiTheme="minorHAnsi" w:hAnsiTheme="minorHAnsi" w:cstheme="minorHAnsi"/>
          <w:b/>
          <w:bCs/>
          <w:lang w:val="sl-SI"/>
        </w:rPr>
        <w:t xml:space="preserve"> ultra </w:t>
      </w:r>
      <w:r w:rsidRPr="009776AC">
        <w:rPr>
          <w:rFonts w:asciiTheme="minorHAnsi" w:hAnsiTheme="minorHAnsi" w:cstheme="minorHAnsi"/>
          <w:lang w:val="sl-SI"/>
        </w:rPr>
        <w:t xml:space="preserve">(0,67 L/ha),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Reboot</w:t>
      </w:r>
      <w:proofErr w:type="spellEnd"/>
      <w:r w:rsidRPr="009776AC">
        <w:rPr>
          <w:rFonts w:asciiTheme="minorHAnsi" w:hAnsiTheme="minorHAnsi" w:cstheme="minorHAnsi"/>
          <w:lang w:val="sl-SI"/>
        </w:rPr>
        <w:t xml:space="preserve">,  (0,4 kg/ha),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Sanvino</w:t>
      </w:r>
      <w:proofErr w:type="spellEnd"/>
      <w:r w:rsidRPr="009776AC">
        <w:rPr>
          <w:rFonts w:asciiTheme="minorHAnsi" w:hAnsiTheme="minorHAnsi" w:cstheme="minorHAnsi"/>
          <w:lang w:val="sl-SI"/>
        </w:rPr>
        <w:t xml:space="preserve"> (1,5 kg/ha), </w:t>
      </w:r>
      <w:r w:rsidRPr="009776AC">
        <w:rPr>
          <w:rFonts w:asciiTheme="minorHAnsi" w:hAnsiTheme="minorHAnsi" w:cstheme="minorHAnsi"/>
          <w:b/>
          <w:lang w:val="sl-SI"/>
        </w:rPr>
        <w:t xml:space="preserve">Sfinga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Exstra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WDG</w:t>
      </w:r>
      <w:r w:rsidRPr="009776AC">
        <w:rPr>
          <w:rFonts w:asciiTheme="minorHAnsi" w:hAnsiTheme="minorHAnsi" w:cstheme="minorHAnsi"/>
          <w:lang w:val="sl-SI"/>
        </w:rPr>
        <w:t xml:space="preserve"> (1,5 kg/ha),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Twingo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</w:t>
      </w:r>
      <w:r w:rsidRPr="009776AC">
        <w:rPr>
          <w:rFonts w:asciiTheme="minorHAnsi" w:hAnsiTheme="minorHAnsi" w:cstheme="minorHAnsi"/>
          <w:lang w:val="sl-SI"/>
        </w:rPr>
        <w:t xml:space="preserve">(3 kg/ha),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Cymbal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</w:t>
      </w:r>
      <w:r w:rsidRPr="009776AC">
        <w:rPr>
          <w:rFonts w:asciiTheme="minorHAnsi" w:hAnsiTheme="minorHAnsi" w:cstheme="minorHAnsi"/>
          <w:lang w:val="sl-SI"/>
        </w:rPr>
        <w:t xml:space="preserve">(0,25kg/ha),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Valis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F </w:t>
      </w:r>
      <w:r w:rsidRPr="009776AC">
        <w:rPr>
          <w:rFonts w:asciiTheme="minorHAnsi" w:hAnsiTheme="minorHAnsi" w:cstheme="minorHAnsi"/>
          <w:lang w:val="sl-SI"/>
        </w:rPr>
        <w:t xml:space="preserve">(2 kg/ha),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Momentum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trio</w:t>
      </w:r>
      <w:r w:rsidRPr="009776AC">
        <w:rPr>
          <w:rFonts w:asciiTheme="minorHAnsi" w:hAnsiTheme="minorHAnsi" w:cstheme="minorHAnsi"/>
          <w:lang w:val="sl-SI"/>
        </w:rPr>
        <w:t xml:space="preserve"> (3kg/ha) ali</w:t>
      </w:r>
      <w:r w:rsidRPr="009776AC">
        <w:rPr>
          <w:rFonts w:asciiTheme="minorHAnsi" w:hAnsiTheme="minorHAnsi" w:cstheme="minorHAnsi"/>
          <w:b/>
          <w:lang w:val="sl-SI"/>
        </w:rPr>
        <w:t xml:space="preserve"> Magma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triple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WG</w:t>
      </w:r>
      <w:r w:rsidRPr="009776AC">
        <w:rPr>
          <w:rFonts w:asciiTheme="minorHAnsi" w:hAnsiTheme="minorHAnsi" w:cstheme="minorHAnsi"/>
          <w:lang w:val="sl-SI"/>
        </w:rPr>
        <w:t xml:space="preserve"> (3 kg/ha). Pripravkom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Cymbal</w:t>
      </w:r>
      <w:proofErr w:type="spellEnd"/>
      <w:r w:rsidRPr="009776AC">
        <w:rPr>
          <w:rFonts w:asciiTheme="minorHAnsi" w:hAnsiTheme="minorHAnsi" w:cstheme="minorHAnsi"/>
          <w:lang w:val="sl-SI"/>
        </w:rPr>
        <w:t>, in</w:t>
      </w:r>
      <w:r w:rsidRPr="009776AC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Revus</w:t>
      </w:r>
      <w:proofErr w:type="spellEnd"/>
      <w:r w:rsidRPr="009776AC">
        <w:rPr>
          <w:rFonts w:asciiTheme="minorHAnsi" w:hAnsiTheme="minorHAnsi" w:cstheme="minorHAnsi"/>
          <w:lang w:val="sl-SI"/>
        </w:rPr>
        <w:t xml:space="preserve"> dodajte polovični odmerek enega od kontaktnih fungicidov.</w:t>
      </w:r>
    </w:p>
    <w:p w14:paraId="3B7B4E69" w14:textId="77777777" w:rsidR="009776AC" w:rsidRPr="009776AC" w:rsidRDefault="009776AC" w:rsidP="009776AC">
      <w:pPr>
        <w:rPr>
          <w:rFonts w:asciiTheme="minorHAnsi" w:hAnsiTheme="minorHAnsi" w:cstheme="minorHAnsi"/>
          <w:lang w:val="sl-SI"/>
        </w:rPr>
      </w:pPr>
      <w:r w:rsidRPr="009776AC">
        <w:rPr>
          <w:rFonts w:asciiTheme="minorHAnsi" w:hAnsiTheme="minorHAnsi" w:cstheme="minorHAnsi"/>
          <w:lang w:val="sl-SI"/>
        </w:rPr>
        <w:t xml:space="preserve">Uporabite lahko tudi pripravek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Mildicut</w:t>
      </w:r>
      <w:proofErr w:type="spellEnd"/>
      <w:r w:rsidRPr="009776AC">
        <w:rPr>
          <w:rFonts w:asciiTheme="minorHAnsi" w:hAnsiTheme="minorHAnsi" w:cstheme="minorHAnsi"/>
          <w:lang w:val="sl-SI"/>
        </w:rPr>
        <w:t xml:space="preserve"> (2L/ha) ali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Videryo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F</w:t>
      </w:r>
      <w:r w:rsidRPr="009776AC">
        <w:rPr>
          <w:rFonts w:asciiTheme="minorHAnsi" w:hAnsiTheme="minorHAnsi" w:cstheme="minorHAnsi"/>
          <w:lang w:val="sl-SI"/>
        </w:rPr>
        <w:t xml:space="preserve"> (2,5 L/ha) ali z bakrom kombiniran </w:t>
      </w:r>
      <w:proofErr w:type="spellStart"/>
      <w:r w:rsidRPr="009776AC">
        <w:rPr>
          <w:rFonts w:asciiTheme="minorHAnsi" w:hAnsiTheme="minorHAnsi" w:cstheme="minorHAnsi"/>
          <w:lang w:val="sl-SI"/>
        </w:rPr>
        <w:t>pripravk</w:t>
      </w:r>
      <w:proofErr w:type="spellEnd"/>
      <w:r w:rsidRPr="009776AC">
        <w:rPr>
          <w:rFonts w:asciiTheme="minorHAnsi" w:hAnsiTheme="minorHAnsi" w:cstheme="minorHAnsi"/>
          <w:lang w:val="sl-SI"/>
        </w:rPr>
        <w:t xml:space="preserve"> s </w:t>
      </w:r>
      <w:proofErr w:type="spellStart"/>
      <w:r w:rsidRPr="009776AC">
        <w:rPr>
          <w:rFonts w:asciiTheme="minorHAnsi" w:hAnsiTheme="minorHAnsi" w:cstheme="minorHAnsi"/>
          <w:lang w:val="sl-SI"/>
        </w:rPr>
        <w:t>sistemično</w:t>
      </w:r>
      <w:proofErr w:type="spellEnd"/>
      <w:r w:rsidRPr="009776AC">
        <w:rPr>
          <w:rFonts w:asciiTheme="minorHAnsi" w:hAnsiTheme="minorHAnsi" w:cstheme="minorHAnsi"/>
          <w:lang w:val="sl-SI"/>
        </w:rPr>
        <w:t xml:space="preserve"> dotikalnim delovanjem kot je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Pergado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C</w:t>
      </w:r>
      <w:r w:rsidRPr="009776AC">
        <w:rPr>
          <w:rFonts w:asciiTheme="minorHAnsi" w:hAnsiTheme="minorHAnsi" w:cstheme="minorHAnsi"/>
          <w:lang w:val="sl-SI"/>
        </w:rPr>
        <w:t xml:space="preserve"> (4-5 kg/ha). </w:t>
      </w:r>
    </w:p>
    <w:p w14:paraId="047BE16C" w14:textId="747C17D1" w:rsidR="009776AC" w:rsidRPr="009776AC" w:rsidRDefault="006E29E3" w:rsidP="009776AC">
      <w:pPr>
        <w:rPr>
          <w:rFonts w:asciiTheme="minorHAnsi" w:hAnsiTheme="minorHAnsi" w:cstheme="minorHAnsi"/>
          <w:b/>
          <w:lang w:val="sl-SI"/>
        </w:rPr>
      </w:pPr>
      <w:r>
        <w:t xml:space="preserve">V </w:t>
      </w:r>
      <w:proofErr w:type="spellStart"/>
      <w:r>
        <w:t>vinogradih</w:t>
      </w:r>
      <w:proofErr w:type="spellEnd"/>
      <w:r>
        <w:t xml:space="preserve">, ki so </w:t>
      </w:r>
      <w:proofErr w:type="spellStart"/>
      <w:r>
        <w:t>zdravi</w:t>
      </w:r>
      <w:proofErr w:type="spellEnd"/>
      <w:r>
        <w:t xml:space="preserve"> in </w:t>
      </w:r>
      <w:proofErr w:type="spellStart"/>
      <w:r>
        <w:t>okužbe</w:t>
      </w:r>
      <w:proofErr w:type="spellEnd"/>
      <w:r>
        <w:t xml:space="preserve"> </w:t>
      </w:r>
      <w:proofErr w:type="spellStart"/>
      <w:r>
        <w:t>niso</w:t>
      </w:r>
      <w:proofErr w:type="spellEnd"/>
      <w:r>
        <w:t xml:space="preserve"> </w:t>
      </w:r>
      <w:proofErr w:type="spellStart"/>
      <w:r>
        <w:t>prisotne</w:t>
      </w:r>
      <w:proofErr w:type="spellEnd"/>
      <w:r>
        <w:t xml:space="preserve">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škropljenje</w:t>
      </w:r>
      <w:proofErr w:type="spellEnd"/>
      <w:r>
        <w:t xml:space="preserve"> </w:t>
      </w:r>
      <w:proofErr w:type="spellStart"/>
      <w:r>
        <w:t>opravite</w:t>
      </w:r>
      <w:proofErr w:type="spellEnd"/>
      <w:r>
        <w:t xml:space="preserve"> z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kontaktnih</w:t>
      </w:r>
      <w:proofErr w:type="spellEnd"/>
      <w:r>
        <w:t xml:space="preserve"> </w:t>
      </w:r>
      <w:proofErr w:type="spellStart"/>
      <w:r>
        <w:t>fungicidov</w:t>
      </w:r>
      <w:proofErr w:type="spellEnd"/>
      <w:r>
        <w:t xml:space="preserve"> </w:t>
      </w:r>
      <w:proofErr w:type="spellStart"/>
      <w:r>
        <w:t>kot</w:t>
      </w:r>
      <w:proofErr w:type="spellEnd"/>
      <w:r>
        <w:t xml:space="preserve"> so:</w:t>
      </w:r>
      <w:r w:rsidR="00EA0112">
        <w:t xml:space="preserve"> </w:t>
      </w:r>
      <w:proofErr w:type="spellStart"/>
      <w:r w:rsidR="009776AC" w:rsidRPr="009776AC">
        <w:rPr>
          <w:rFonts w:asciiTheme="minorHAnsi" w:hAnsiTheme="minorHAnsi" w:cstheme="minorHAnsi"/>
          <w:b/>
          <w:lang w:val="sl-SI"/>
        </w:rPr>
        <w:t>Folpan</w:t>
      </w:r>
      <w:proofErr w:type="spellEnd"/>
      <w:r w:rsidR="009776AC" w:rsidRPr="009776AC">
        <w:rPr>
          <w:rFonts w:asciiTheme="minorHAnsi" w:hAnsiTheme="minorHAnsi" w:cstheme="minorHAnsi"/>
          <w:b/>
          <w:lang w:val="sl-SI"/>
        </w:rPr>
        <w:t xml:space="preserve"> 80 WDG</w:t>
      </w:r>
      <w:r w:rsidR="009776AC" w:rsidRPr="009776AC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="009776AC" w:rsidRPr="009776AC">
        <w:rPr>
          <w:rFonts w:asciiTheme="minorHAnsi" w:hAnsiTheme="minorHAnsi" w:cstheme="minorHAnsi"/>
          <w:b/>
          <w:lang w:val="sl-SI"/>
        </w:rPr>
        <w:t>Follow</w:t>
      </w:r>
      <w:proofErr w:type="spellEnd"/>
      <w:r w:rsidR="009776AC" w:rsidRPr="009776AC">
        <w:rPr>
          <w:rFonts w:asciiTheme="minorHAnsi" w:hAnsiTheme="minorHAnsi" w:cstheme="minorHAnsi"/>
          <w:b/>
          <w:lang w:val="sl-SI"/>
        </w:rPr>
        <w:t xml:space="preserve"> 80 WG</w:t>
      </w:r>
      <w:r w:rsidR="009776AC" w:rsidRPr="009776AC">
        <w:rPr>
          <w:rFonts w:asciiTheme="minorHAnsi" w:hAnsiTheme="minorHAnsi" w:cstheme="minorHAnsi"/>
          <w:lang w:val="sl-SI"/>
        </w:rPr>
        <w:t xml:space="preserve"> v odmerku 1,25 kg/ha; </w:t>
      </w:r>
      <w:r w:rsidR="009776AC" w:rsidRPr="009776AC">
        <w:rPr>
          <w:rFonts w:asciiTheme="minorHAnsi" w:hAnsiTheme="minorHAnsi" w:cstheme="minorHAnsi"/>
          <w:b/>
          <w:lang w:val="sl-SI"/>
        </w:rPr>
        <w:t xml:space="preserve">a pazite na karenčno </w:t>
      </w:r>
      <w:proofErr w:type="gramStart"/>
      <w:r w:rsidR="009776AC" w:rsidRPr="009776AC">
        <w:rPr>
          <w:rFonts w:asciiTheme="minorHAnsi" w:hAnsiTheme="minorHAnsi" w:cstheme="minorHAnsi"/>
          <w:b/>
          <w:lang w:val="sl-SI"/>
        </w:rPr>
        <w:t>dobo</w:t>
      </w:r>
      <w:r w:rsidR="009776AC" w:rsidRPr="009776AC">
        <w:rPr>
          <w:rFonts w:asciiTheme="minorHAnsi" w:hAnsiTheme="minorHAnsi" w:cstheme="minorHAnsi"/>
          <w:lang w:val="sl-SI"/>
        </w:rPr>
        <w:t xml:space="preserve"> </w:t>
      </w:r>
      <w:r w:rsidR="009776AC" w:rsidRPr="009776AC">
        <w:rPr>
          <w:rFonts w:asciiTheme="minorHAnsi" w:hAnsiTheme="minorHAnsi" w:cstheme="minorHAnsi"/>
          <w:b/>
          <w:lang w:val="sl-SI"/>
        </w:rPr>
        <w:t>!</w:t>
      </w:r>
      <w:proofErr w:type="gramEnd"/>
    </w:p>
    <w:p w14:paraId="1F83A675" w14:textId="77777777" w:rsidR="009776AC" w:rsidRPr="009776AC" w:rsidRDefault="009776AC" w:rsidP="009776AC">
      <w:pPr>
        <w:rPr>
          <w:rFonts w:asciiTheme="minorHAnsi" w:hAnsiTheme="minorHAnsi" w:cstheme="minorHAnsi"/>
          <w:lang w:val="sl-SI"/>
        </w:rPr>
      </w:pPr>
      <w:r w:rsidRPr="009776AC">
        <w:rPr>
          <w:rFonts w:asciiTheme="minorHAnsi" w:hAnsiTheme="minorHAnsi" w:cstheme="minorHAnsi"/>
          <w:b/>
          <w:lang w:val="sl-SI"/>
        </w:rPr>
        <w:t>Pri zaključnih škropljenjih aromatičnih sort</w:t>
      </w:r>
      <w:r w:rsidRPr="009776AC">
        <w:rPr>
          <w:rFonts w:asciiTheme="minorHAnsi" w:hAnsiTheme="minorHAnsi" w:cstheme="minorHAnsi"/>
          <w:lang w:val="sl-SI"/>
        </w:rPr>
        <w:t xml:space="preserve"> dajte prednost pripravkom s čim krajšo karenčno dobo, saj lahko uporaba bakrovih pripravkov pri zadnjih škropljenjih vpliva na razvoj arome. </w:t>
      </w:r>
    </w:p>
    <w:p w14:paraId="18958F27" w14:textId="2C9954C9" w:rsidR="009776AC" w:rsidRPr="009776AC" w:rsidRDefault="009776AC" w:rsidP="009776AC">
      <w:pPr>
        <w:rPr>
          <w:rFonts w:asciiTheme="minorHAnsi" w:hAnsiTheme="minorHAnsi" w:cstheme="minorHAnsi"/>
          <w:lang w:val="sl-SI"/>
        </w:rPr>
      </w:pPr>
      <w:r w:rsidRPr="009776AC">
        <w:rPr>
          <w:rFonts w:asciiTheme="minorHAnsi" w:hAnsiTheme="minorHAnsi" w:cstheme="minorHAnsi"/>
          <w:b/>
          <w:lang w:val="sl-SI"/>
        </w:rPr>
        <w:t>Pri ostalih sortah in v ekološki pridelavi za zaključna škropljenja proti peronospori vinske trte uporabite pripravke na osnovi bakra</w:t>
      </w:r>
      <w:r w:rsidRPr="009776AC">
        <w:rPr>
          <w:rFonts w:asciiTheme="minorHAnsi" w:hAnsiTheme="minorHAnsi" w:cstheme="minorHAnsi"/>
          <w:lang w:val="sl-SI"/>
        </w:rPr>
        <w:t xml:space="preserve"> kot so: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Badge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WG</w:t>
      </w:r>
      <w:r w:rsidRPr="009776AC">
        <w:rPr>
          <w:rFonts w:asciiTheme="minorHAnsi" w:hAnsiTheme="minorHAnsi" w:cstheme="minorHAnsi"/>
          <w:lang w:val="sl-SI"/>
        </w:rPr>
        <w:t xml:space="preserve"> (2,5 kg/ha),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Cuprablau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Z 35 WG</w:t>
      </w:r>
      <w:r w:rsidRPr="009776AC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Cuprablau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Z 35 WP</w:t>
      </w:r>
      <w:r w:rsidRPr="009776AC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Cuproxat</w:t>
      </w:r>
      <w:proofErr w:type="spellEnd"/>
      <w:r w:rsidRPr="009776AC">
        <w:rPr>
          <w:rFonts w:asciiTheme="minorHAnsi" w:hAnsiTheme="minorHAnsi" w:cstheme="minorHAnsi"/>
          <w:lang w:val="sl-SI"/>
        </w:rPr>
        <w:t xml:space="preserve"> (5,3 L/ha),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Kocide</w:t>
      </w:r>
      <w:proofErr w:type="spellEnd"/>
      <w:r w:rsidRPr="009776AC">
        <w:rPr>
          <w:rFonts w:asciiTheme="minorHAnsi" w:hAnsiTheme="minorHAnsi" w:cstheme="minorHAnsi"/>
          <w:lang w:val="sl-SI"/>
        </w:rPr>
        <w:t xml:space="preserve"> </w:t>
      </w:r>
      <w:r w:rsidRPr="009776AC">
        <w:rPr>
          <w:rFonts w:asciiTheme="minorHAnsi" w:hAnsiTheme="minorHAnsi" w:cstheme="minorHAnsi"/>
          <w:b/>
          <w:lang w:val="sl-SI"/>
        </w:rPr>
        <w:t>2000</w:t>
      </w:r>
      <w:r w:rsidRPr="009776AC">
        <w:rPr>
          <w:rFonts w:asciiTheme="minorHAnsi" w:hAnsiTheme="minorHAnsi" w:cstheme="minorHAnsi"/>
          <w:lang w:val="sl-SI"/>
        </w:rPr>
        <w:t xml:space="preserve"> (2 kg/ha) ali </w:t>
      </w:r>
      <w:proofErr w:type="spellStart"/>
      <w:r w:rsidRPr="009776AC">
        <w:rPr>
          <w:rFonts w:asciiTheme="minorHAnsi" w:hAnsiTheme="minorHAnsi" w:cstheme="minorHAnsi"/>
          <w:b/>
          <w:lang w:val="sl-SI"/>
        </w:rPr>
        <w:t>Nordox</w:t>
      </w:r>
      <w:proofErr w:type="spellEnd"/>
      <w:r w:rsidRPr="009776AC">
        <w:rPr>
          <w:rFonts w:asciiTheme="minorHAnsi" w:hAnsiTheme="minorHAnsi" w:cstheme="minorHAnsi"/>
          <w:b/>
          <w:lang w:val="sl-SI"/>
        </w:rPr>
        <w:t xml:space="preserve"> 75 WG</w:t>
      </w:r>
      <w:r w:rsidRPr="009776AC">
        <w:rPr>
          <w:rFonts w:asciiTheme="minorHAnsi" w:hAnsiTheme="minorHAnsi" w:cstheme="minorHAnsi"/>
          <w:lang w:val="sl-SI"/>
        </w:rPr>
        <w:t xml:space="preserve"> (1,6 kg/ha).</w:t>
      </w:r>
    </w:p>
    <w:p w14:paraId="11FA580A" w14:textId="77777777" w:rsidR="00467FB0" w:rsidRPr="00467FB0" w:rsidRDefault="00467FB0" w:rsidP="00467FB0">
      <w:pPr>
        <w:pStyle w:val="Naslov2"/>
        <w:rPr>
          <w:rFonts w:eastAsia="Calibri"/>
        </w:rPr>
      </w:pPr>
      <w:proofErr w:type="spellStart"/>
      <w:r w:rsidRPr="00742343">
        <w:rPr>
          <w:rFonts w:eastAsia="Calibri"/>
        </w:rPr>
        <w:t>Toča</w:t>
      </w:r>
      <w:proofErr w:type="spellEnd"/>
    </w:p>
    <w:p w14:paraId="4C103FF0" w14:textId="1E719146" w:rsidR="00467FB0" w:rsidRPr="001743FB" w:rsidRDefault="00467FB0" w:rsidP="00467FB0">
      <w:pPr>
        <w:rPr>
          <w:rFonts w:asciiTheme="minorHAnsi" w:eastAsia="Calibri" w:hAnsiTheme="minorHAnsi" w:cstheme="minorHAnsi"/>
          <w:b/>
          <w:lang w:val="sl-SI"/>
        </w:rPr>
      </w:pPr>
      <w:r w:rsidRPr="00467FB0">
        <w:rPr>
          <w:rFonts w:asciiTheme="minorHAnsi" w:eastAsia="Calibri" w:hAnsiTheme="minorHAnsi" w:cstheme="minorHAnsi"/>
          <w:lang w:val="sl-SI"/>
        </w:rPr>
        <w:t xml:space="preserve">V primeru toče dajte prednost kombiniranim pripravkom, ki vsebujejo </w:t>
      </w:r>
      <w:proofErr w:type="spellStart"/>
      <w:r w:rsidRPr="00467FB0">
        <w:rPr>
          <w:rFonts w:asciiTheme="minorHAnsi" w:eastAsia="Calibri" w:hAnsiTheme="minorHAnsi" w:cstheme="minorHAnsi"/>
          <w:lang w:val="sl-SI"/>
        </w:rPr>
        <w:t>a.s</w:t>
      </w:r>
      <w:proofErr w:type="spellEnd"/>
      <w:r w:rsidRPr="00467FB0">
        <w:rPr>
          <w:rFonts w:asciiTheme="minorHAnsi" w:eastAsia="Calibri" w:hAnsiTheme="minorHAnsi" w:cstheme="minorHAnsi"/>
          <w:lang w:val="sl-SI"/>
        </w:rPr>
        <w:t xml:space="preserve">. </w:t>
      </w:r>
      <w:proofErr w:type="spellStart"/>
      <w:r w:rsidRPr="00467FB0">
        <w:rPr>
          <w:rFonts w:asciiTheme="minorHAnsi" w:eastAsia="Calibri" w:hAnsiTheme="minorHAnsi" w:cstheme="minorHAnsi"/>
          <w:lang w:val="sl-SI"/>
        </w:rPr>
        <w:t>folpet</w:t>
      </w:r>
      <w:proofErr w:type="spellEnd"/>
      <w:r w:rsidRPr="00467FB0">
        <w:rPr>
          <w:rFonts w:asciiTheme="minorHAnsi" w:eastAsia="Calibri" w:hAnsiTheme="minorHAnsi" w:cstheme="minorHAnsi"/>
          <w:lang w:val="sl-SI"/>
        </w:rPr>
        <w:t xml:space="preserve"> kot so: </w:t>
      </w:r>
      <w:r w:rsidRPr="00467FB0">
        <w:rPr>
          <w:rFonts w:asciiTheme="minorHAnsi" w:eastAsia="Calibri" w:hAnsiTheme="minorHAnsi" w:cstheme="minorHAnsi"/>
          <w:b/>
          <w:bCs/>
          <w:lang w:val="sl-SI"/>
        </w:rPr>
        <w:t xml:space="preserve">Sfinga </w:t>
      </w:r>
      <w:proofErr w:type="spellStart"/>
      <w:r w:rsidRPr="00467FB0">
        <w:rPr>
          <w:rFonts w:asciiTheme="minorHAnsi" w:eastAsia="Calibri" w:hAnsiTheme="minorHAnsi" w:cstheme="minorHAnsi"/>
          <w:b/>
          <w:bCs/>
          <w:lang w:val="sl-SI"/>
        </w:rPr>
        <w:t>Extra</w:t>
      </w:r>
      <w:proofErr w:type="spellEnd"/>
      <w:r w:rsidRPr="00467FB0">
        <w:rPr>
          <w:rFonts w:asciiTheme="minorHAnsi" w:eastAsia="Calibri" w:hAnsiTheme="minorHAnsi" w:cstheme="minorHAnsi"/>
          <w:lang w:val="sl-SI"/>
        </w:rPr>
        <w:t>,</w:t>
      </w:r>
      <w:r w:rsidRPr="00467FB0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Pergado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 F,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Momentum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 trio, Magma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triple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 WG,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Sanvino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>,</w:t>
      </w:r>
      <w:r w:rsidRPr="00467FB0">
        <w:rPr>
          <w:rFonts w:asciiTheme="minorHAnsi" w:eastAsia="Calibri" w:hAnsiTheme="minorHAnsi" w:cstheme="minorHAnsi"/>
          <w:lang w:val="sl-SI"/>
        </w:rPr>
        <w:t xml:space="preserve">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Folpan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gold</w:t>
      </w:r>
      <w:proofErr w:type="spellEnd"/>
      <w:r w:rsidRPr="00467FB0">
        <w:rPr>
          <w:rFonts w:asciiTheme="minorHAnsi" w:eastAsia="Calibri" w:hAnsiTheme="minorHAnsi" w:cstheme="minorHAnsi"/>
          <w:lang w:val="sl-SI"/>
        </w:rPr>
        <w:t xml:space="preserve">,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Twingo</w:t>
      </w:r>
      <w:proofErr w:type="spellEnd"/>
      <w:r w:rsidRPr="00467FB0">
        <w:rPr>
          <w:rFonts w:asciiTheme="minorHAnsi" w:eastAsia="Calibri" w:hAnsiTheme="minorHAnsi" w:cstheme="minorHAnsi"/>
          <w:lang w:val="sl-SI"/>
        </w:rPr>
        <w:t xml:space="preserve"> ali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Valis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 F</w:t>
      </w:r>
      <w:r w:rsidRPr="00467FB0">
        <w:rPr>
          <w:rFonts w:asciiTheme="minorHAnsi" w:eastAsia="Calibri" w:hAnsiTheme="minorHAnsi" w:cstheme="minorHAnsi"/>
          <w:bCs/>
          <w:lang w:val="sl-SI"/>
        </w:rPr>
        <w:t xml:space="preserve">. </w:t>
      </w:r>
      <w:r w:rsidRPr="00467FB0">
        <w:rPr>
          <w:rFonts w:asciiTheme="minorHAnsi" w:hAnsiTheme="minorHAnsi" w:cstheme="minorHAnsi"/>
          <w:color w:val="333333"/>
          <w:shd w:val="clear" w:color="auto" w:fill="FFFFFF"/>
          <w:lang w:val="sl-SI"/>
        </w:rPr>
        <w:t>Navedenim pripravkom priporočamo dodajanje sredstev za  krepitev rastlin kot so: </w:t>
      </w:r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Algo-</w:t>
      </w:r>
      <w:proofErr w:type="spellStart"/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Plasmin</w:t>
      </w:r>
      <w:proofErr w:type="spellEnd"/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 xml:space="preserve">, Drin, </w:t>
      </w:r>
      <w:proofErr w:type="spellStart"/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Basfoliar</w:t>
      </w:r>
      <w:proofErr w:type="spellEnd"/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 xml:space="preserve"> aktiv, </w:t>
      </w:r>
      <w:proofErr w:type="spellStart"/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Protifert</w:t>
      </w:r>
      <w:proofErr w:type="spellEnd"/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 xml:space="preserve"> LMW </w:t>
      </w:r>
      <w:r w:rsidRPr="00467FB0">
        <w:rPr>
          <w:rFonts w:asciiTheme="minorHAnsi" w:hAnsiTheme="minorHAnsi" w:cstheme="minorHAnsi"/>
          <w:color w:val="333333"/>
          <w:shd w:val="clear" w:color="auto" w:fill="FFFFFF"/>
          <w:lang w:val="sl-SI"/>
        </w:rPr>
        <w:t>in podobnih.</w:t>
      </w:r>
    </w:p>
    <w:sectPr w:rsidR="00467FB0" w:rsidRPr="001743FB" w:rsidSect="00B42E98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30754" w14:textId="77777777" w:rsidR="005440A4" w:rsidRDefault="005440A4" w:rsidP="006A44C7">
      <w:pPr>
        <w:spacing w:before="0" w:after="0"/>
      </w:pPr>
      <w:r>
        <w:separator/>
      </w:r>
    </w:p>
  </w:endnote>
  <w:endnote w:type="continuationSeparator" w:id="0">
    <w:p w14:paraId="56CE51B6" w14:textId="77777777" w:rsidR="005440A4" w:rsidRDefault="005440A4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14F32" w14:textId="2C5D78C6" w:rsidR="00887232" w:rsidRPr="00484EC1" w:rsidRDefault="006306E2" w:rsidP="00484EC1">
    <w:pPr>
      <w:pStyle w:val="Noga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 xml:space="preserve">, </w:t>
    </w:r>
    <w:r w:rsidR="00BB1E41">
      <w:t>30</w:t>
    </w:r>
    <w:r>
      <w:t xml:space="preserve"> (202</w:t>
    </w:r>
    <w:r w:rsidR="00BB1E41">
      <w:t>4</w:t>
    </w:r>
    <w:r w:rsidR="00887232" w:rsidRPr="00484EC1">
      <w:t xml:space="preserve">) </w:t>
    </w:r>
    <w:r w:rsidR="007170D9">
      <w:t>1</w:t>
    </w:r>
    <w:r w:rsidR="00D415B2">
      <w:t>6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B9289" w14:textId="77777777" w:rsidR="005440A4" w:rsidRDefault="005440A4" w:rsidP="006A44C7">
      <w:pPr>
        <w:spacing w:before="0" w:after="0"/>
      </w:pPr>
      <w:r>
        <w:separator/>
      </w:r>
    </w:p>
  </w:footnote>
  <w:footnote w:type="continuationSeparator" w:id="0">
    <w:p w14:paraId="357B41EA" w14:textId="77777777" w:rsidR="005440A4" w:rsidRDefault="005440A4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2D39" w14:textId="77777777" w:rsidR="006A44C7" w:rsidRPr="00C5388D" w:rsidRDefault="006A44C7" w:rsidP="006A44C7">
    <w:pPr>
      <w:pStyle w:val="Naslov1"/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E13C0"/>
    <w:multiLevelType w:val="hybridMultilevel"/>
    <w:tmpl w:val="D9F08A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AD47B7A"/>
    <w:multiLevelType w:val="multilevel"/>
    <w:tmpl w:val="CF5CA89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6"/>
  </w:num>
  <w:num w:numId="2" w16cid:durableId="246040411">
    <w:abstractNumId w:val="6"/>
  </w:num>
  <w:num w:numId="3" w16cid:durableId="1976835883">
    <w:abstractNumId w:val="6"/>
  </w:num>
  <w:num w:numId="4" w16cid:durableId="326448802">
    <w:abstractNumId w:val="6"/>
  </w:num>
  <w:num w:numId="5" w16cid:durableId="360671734">
    <w:abstractNumId w:val="6"/>
  </w:num>
  <w:num w:numId="6" w16cid:durableId="1691956380">
    <w:abstractNumId w:val="6"/>
  </w:num>
  <w:num w:numId="7" w16cid:durableId="686297996">
    <w:abstractNumId w:val="6"/>
  </w:num>
  <w:num w:numId="8" w16cid:durableId="1152333074">
    <w:abstractNumId w:val="6"/>
  </w:num>
  <w:num w:numId="9" w16cid:durableId="342979842">
    <w:abstractNumId w:val="1"/>
  </w:num>
  <w:num w:numId="10" w16cid:durableId="862400689">
    <w:abstractNumId w:val="6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2"/>
  </w:num>
  <w:num w:numId="12" w16cid:durableId="314376581">
    <w:abstractNumId w:val="5"/>
  </w:num>
  <w:num w:numId="13" w16cid:durableId="1456556619">
    <w:abstractNumId w:val="4"/>
  </w:num>
  <w:num w:numId="14" w16cid:durableId="31151736">
    <w:abstractNumId w:val="7"/>
  </w:num>
  <w:num w:numId="15" w16cid:durableId="804851112">
    <w:abstractNumId w:val="3"/>
  </w:num>
  <w:num w:numId="16" w16cid:durableId="1580480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109D8"/>
    <w:rsid w:val="000113A9"/>
    <w:rsid w:val="000137EE"/>
    <w:rsid w:val="00014073"/>
    <w:rsid w:val="000342A4"/>
    <w:rsid w:val="0003573E"/>
    <w:rsid w:val="00053AFB"/>
    <w:rsid w:val="0006018D"/>
    <w:rsid w:val="00074862"/>
    <w:rsid w:val="00086D0F"/>
    <w:rsid w:val="00097261"/>
    <w:rsid w:val="000A65F7"/>
    <w:rsid w:val="000C4F0C"/>
    <w:rsid w:val="000D5299"/>
    <w:rsid w:val="000D7030"/>
    <w:rsid w:val="000E3C33"/>
    <w:rsid w:val="000E4FE9"/>
    <w:rsid w:val="000E647B"/>
    <w:rsid w:val="000F1304"/>
    <w:rsid w:val="000F6F5A"/>
    <w:rsid w:val="0010135A"/>
    <w:rsid w:val="00104AC5"/>
    <w:rsid w:val="00111A4D"/>
    <w:rsid w:val="00112768"/>
    <w:rsid w:val="00113095"/>
    <w:rsid w:val="001136C6"/>
    <w:rsid w:val="0012238A"/>
    <w:rsid w:val="00131E83"/>
    <w:rsid w:val="00132738"/>
    <w:rsid w:val="00135357"/>
    <w:rsid w:val="0014409C"/>
    <w:rsid w:val="001458DF"/>
    <w:rsid w:val="001459B6"/>
    <w:rsid w:val="00145F5B"/>
    <w:rsid w:val="0015058F"/>
    <w:rsid w:val="00152D77"/>
    <w:rsid w:val="00155075"/>
    <w:rsid w:val="00177D4F"/>
    <w:rsid w:val="00183A5F"/>
    <w:rsid w:val="00185E4B"/>
    <w:rsid w:val="001936DB"/>
    <w:rsid w:val="001938C5"/>
    <w:rsid w:val="00193AEC"/>
    <w:rsid w:val="001A0FB2"/>
    <w:rsid w:val="001A1505"/>
    <w:rsid w:val="001A6E72"/>
    <w:rsid w:val="001B138C"/>
    <w:rsid w:val="001B17B0"/>
    <w:rsid w:val="001B6FD8"/>
    <w:rsid w:val="001D01DC"/>
    <w:rsid w:val="001D1EE4"/>
    <w:rsid w:val="001E072A"/>
    <w:rsid w:val="00211297"/>
    <w:rsid w:val="00213C15"/>
    <w:rsid w:val="0021654A"/>
    <w:rsid w:val="0022724F"/>
    <w:rsid w:val="0022797B"/>
    <w:rsid w:val="00227C51"/>
    <w:rsid w:val="002352EA"/>
    <w:rsid w:val="00245D51"/>
    <w:rsid w:val="00247C5F"/>
    <w:rsid w:val="002566D4"/>
    <w:rsid w:val="00273CEE"/>
    <w:rsid w:val="00276BED"/>
    <w:rsid w:val="00286EC6"/>
    <w:rsid w:val="0029651D"/>
    <w:rsid w:val="002A2CD3"/>
    <w:rsid w:val="002A7E48"/>
    <w:rsid w:val="002B0F87"/>
    <w:rsid w:val="002B3204"/>
    <w:rsid w:val="002D05BE"/>
    <w:rsid w:val="002D70DD"/>
    <w:rsid w:val="002E197E"/>
    <w:rsid w:val="003047BA"/>
    <w:rsid w:val="00306573"/>
    <w:rsid w:val="003074B2"/>
    <w:rsid w:val="00315739"/>
    <w:rsid w:val="0032117D"/>
    <w:rsid w:val="00321B31"/>
    <w:rsid w:val="0032452F"/>
    <w:rsid w:val="003344D0"/>
    <w:rsid w:val="003350EB"/>
    <w:rsid w:val="00345FB7"/>
    <w:rsid w:val="00351BE3"/>
    <w:rsid w:val="003550BF"/>
    <w:rsid w:val="00357F4F"/>
    <w:rsid w:val="00370372"/>
    <w:rsid w:val="00371C38"/>
    <w:rsid w:val="00377815"/>
    <w:rsid w:val="0037784A"/>
    <w:rsid w:val="00380DBA"/>
    <w:rsid w:val="003919F9"/>
    <w:rsid w:val="003939CD"/>
    <w:rsid w:val="003A1585"/>
    <w:rsid w:val="003A5B55"/>
    <w:rsid w:val="003B242A"/>
    <w:rsid w:val="003B59CF"/>
    <w:rsid w:val="003D683B"/>
    <w:rsid w:val="003E49B9"/>
    <w:rsid w:val="003E6DE4"/>
    <w:rsid w:val="003F1717"/>
    <w:rsid w:val="00414CED"/>
    <w:rsid w:val="00415FC5"/>
    <w:rsid w:val="00420C3F"/>
    <w:rsid w:val="004346C6"/>
    <w:rsid w:val="00440136"/>
    <w:rsid w:val="004415F4"/>
    <w:rsid w:val="00450549"/>
    <w:rsid w:val="00451B7D"/>
    <w:rsid w:val="004547F6"/>
    <w:rsid w:val="00461A11"/>
    <w:rsid w:val="00462734"/>
    <w:rsid w:val="004677B3"/>
    <w:rsid w:val="00467FB0"/>
    <w:rsid w:val="00470463"/>
    <w:rsid w:val="00476A2C"/>
    <w:rsid w:val="00482678"/>
    <w:rsid w:val="00483F2D"/>
    <w:rsid w:val="00484EC1"/>
    <w:rsid w:val="004935F0"/>
    <w:rsid w:val="00494A4B"/>
    <w:rsid w:val="004A73D4"/>
    <w:rsid w:val="004B2C45"/>
    <w:rsid w:val="004B642A"/>
    <w:rsid w:val="004C643A"/>
    <w:rsid w:val="004D2AD7"/>
    <w:rsid w:val="004E209A"/>
    <w:rsid w:val="004E2E7D"/>
    <w:rsid w:val="004F4B8E"/>
    <w:rsid w:val="00501E2F"/>
    <w:rsid w:val="00534AD5"/>
    <w:rsid w:val="00542B61"/>
    <w:rsid w:val="005440A4"/>
    <w:rsid w:val="00547FB3"/>
    <w:rsid w:val="00550D72"/>
    <w:rsid w:val="00557CCE"/>
    <w:rsid w:val="005740FF"/>
    <w:rsid w:val="0057489B"/>
    <w:rsid w:val="00581247"/>
    <w:rsid w:val="00585E54"/>
    <w:rsid w:val="00597F3E"/>
    <w:rsid w:val="005C02D4"/>
    <w:rsid w:val="005C3842"/>
    <w:rsid w:val="005C3957"/>
    <w:rsid w:val="005C5FA2"/>
    <w:rsid w:val="005D2C1B"/>
    <w:rsid w:val="005E4ECC"/>
    <w:rsid w:val="005F3768"/>
    <w:rsid w:val="006163A0"/>
    <w:rsid w:val="0062002D"/>
    <w:rsid w:val="006260BC"/>
    <w:rsid w:val="00626C76"/>
    <w:rsid w:val="006306E2"/>
    <w:rsid w:val="00632481"/>
    <w:rsid w:val="0063767D"/>
    <w:rsid w:val="006376ED"/>
    <w:rsid w:val="006448FB"/>
    <w:rsid w:val="0065138B"/>
    <w:rsid w:val="00675DA8"/>
    <w:rsid w:val="00676B55"/>
    <w:rsid w:val="006803EA"/>
    <w:rsid w:val="006A44C7"/>
    <w:rsid w:val="006C15CF"/>
    <w:rsid w:val="006C21D4"/>
    <w:rsid w:val="006C73C9"/>
    <w:rsid w:val="006D242A"/>
    <w:rsid w:val="006D3583"/>
    <w:rsid w:val="006D4CCB"/>
    <w:rsid w:val="006E019A"/>
    <w:rsid w:val="006E29E3"/>
    <w:rsid w:val="006E3213"/>
    <w:rsid w:val="006E5465"/>
    <w:rsid w:val="006E5A0B"/>
    <w:rsid w:val="006F53E4"/>
    <w:rsid w:val="007114F9"/>
    <w:rsid w:val="007170D9"/>
    <w:rsid w:val="007178DA"/>
    <w:rsid w:val="00722029"/>
    <w:rsid w:val="00730F15"/>
    <w:rsid w:val="00736374"/>
    <w:rsid w:val="00740E00"/>
    <w:rsid w:val="00742343"/>
    <w:rsid w:val="007609DB"/>
    <w:rsid w:val="00761BB6"/>
    <w:rsid w:val="00765F52"/>
    <w:rsid w:val="007670FB"/>
    <w:rsid w:val="00782DED"/>
    <w:rsid w:val="007911CC"/>
    <w:rsid w:val="007C29A1"/>
    <w:rsid w:val="007D0A97"/>
    <w:rsid w:val="007D3EBB"/>
    <w:rsid w:val="007F168B"/>
    <w:rsid w:val="007F6C45"/>
    <w:rsid w:val="008069F1"/>
    <w:rsid w:val="00817EAF"/>
    <w:rsid w:val="00820878"/>
    <w:rsid w:val="0084448C"/>
    <w:rsid w:val="008452A4"/>
    <w:rsid w:val="008462DE"/>
    <w:rsid w:val="00847D45"/>
    <w:rsid w:val="00855B36"/>
    <w:rsid w:val="0086002F"/>
    <w:rsid w:val="00864F62"/>
    <w:rsid w:val="00873A76"/>
    <w:rsid w:val="00873B1B"/>
    <w:rsid w:val="00874BB9"/>
    <w:rsid w:val="00877307"/>
    <w:rsid w:val="00883F89"/>
    <w:rsid w:val="008848EF"/>
    <w:rsid w:val="00887232"/>
    <w:rsid w:val="00887DF0"/>
    <w:rsid w:val="00893643"/>
    <w:rsid w:val="00897CDA"/>
    <w:rsid w:val="008A5002"/>
    <w:rsid w:val="008B00DA"/>
    <w:rsid w:val="008B1CE7"/>
    <w:rsid w:val="008B38AB"/>
    <w:rsid w:val="008C7F1A"/>
    <w:rsid w:val="008D14DD"/>
    <w:rsid w:val="008D3426"/>
    <w:rsid w:val="008D4CD0"/>
    <w:rsid w:val="008E64AC"/>
    <w:rsid w:val="008F0682"/>
    <w:rsid w:val="00905ECE"/>
    <w:rsid w:val="00906AAA"/>
    <w:rsid w:val="0091139C"/>
    <w:rsid w:val="0091688E"/>
    <w:rsid w:val="0092572B"/>
    <w:rsid w:val="00940A8A"/>
    <w:rsid w:val="00943AF7"/>
    <w:rsid w:val="00954BD6"/>
    <w:rsid w:val="00962292"/>
    <w:rsid w:val="00967FE0"/>
    <w:rsid w:val="00970DA2"/>
    <w:rsid w:val="0097396B"/>
    <w:rsid w:val="009776AC"/>
    <w:rsid w:val="00987E89"/>
    <w:rsid w:val="00994E7B"/>
    <w:rsid w:val="009A00FC"/>
    <w:rsid w:val="009A0891"/>
    <w:rsid w:val="009A71DC"/>
    <w:rsid w:val="009C04A7"/>
    <w:rsid w:val="009C20F1"/>
    <w:rsid w:val="009C4CF0"/>
    <w:rsid w:val="009D3C1B"/>
    <w:rsid w:val="009E071D"/>
    <w:rsid w:val="009E129D"/>
    <w:rsid w:val="009E78AA"/>
    <w:rsid w:val="009F0873"/>
    <w:rsid w:val="00A16450"/>
    <w:rsid w:val="00A2452A"/>
    <w:rsid w:val="00A27988"/>
    <w:rsid w:val="00A4355A"/>
    <w:rsid w:val="00A519F9"/>
    <w:rsid w:val="00A5267B"/>
    <w:rsid w:val="00A55F08"/>
    <w:rsid w:val="00A5655C"/>
    <w:rsid w:val="00A62C89"/>
    <w:rsid w:val="00A653B5"/>
    <w:rsid w:val="00A6626E"/>
    <w:rsid w:val="00A75E7C"/>
    <w:rsid w:val="00A77CB7"/>
    <w:rsid w:val="00A8430B"/>
    <w:rsid w:val="00A86E9B"/>
    <w:rsid w:val="00A93E3C"/>
    <w:rsid w:val="00A95488"/>
    <w:rsid w:val="00A9588D"/>
    <w:rsid w:val="00AA23F3"/>
    <w:rsid w:val="00AA36E2"/>
    <w:rsid w:val="00AA6215"/>
    <w:rsid w:val="00AA6D46"/>
    <w:rsid w:val="00AA6D8C"/>
    <w:rsid w:val="00AB6C55"/>
    <w:rsid w:val="00AC1742"/>
    <w:rsid w:val="00AC21E5"/>
    <w:rsid w:val="00AC68AA"/>
    <w:rsid w:val="00AC7B54"/>
    <w:rsid w:val="00AD5EEA"/>
    <w:rsid w:val="00AD7AB3"/>
    <w:rsid w:val="00AD7FBA"/>
    <w:rsid w:val="00AE2A1F"/>
    <w:rsid w:val="00AE6C9A"/>
    <w:rsid w:val="00AF3AC3"/>
    <w:rsid w:val="00B12DBF"/>
    <w:rsid w:val="00B12FB0"/>
    <w:rsid w:val="00B20D80"/>
    <w:rsid w:val="00B27ED7"/>
    <w:rsid w:val="00B34F96"/>
    <w:rsid w:val="00B363C4"/>
    <w:rsid w:val="00B40113"/>
    <w:rsid w:val="00B42E98"/>
    <w:rsid w:val="00B53DE6"/>
    <w:rsid w:val="00B54AAD"/>
    <w:rsid w:val="00B56C0C"/>
    <w:rsid w:val="00B5732D"/>
    <w:rsid w:val="00B6416A"/>
    <w:rsid w:val="00B77347"/>
    <w:rsid w:val="00B84E64"/>
    <w:rsid w:val="00B93466"/>
    <w:rsid w:val="00BA174D"/>
    <w:rsid w:val="00BA308A"/>
    <w:rsid w:val="00BB1E41"/>
    <w:rsid w:val="00BC4500"/>
    <w:rsid w:val="00BD7D69"/>
    <w:rsid w:val="00BE2CF3"/>
    <w:rsid w:val="00BE52A1"/>
    <w:rsid w:val="00C050F0"/>
    <w:rsid w:val="00C229B4"/>
    <w:rsid w:val="00C26492"/>
    <w:rsid w:val="00C3102A"/>
    <w:rsid w:val="00C35391"/>
    <w:rsid w:val="00C4220C"/>
    <w:rsid w:val="00C5180A"/>
    <w:rsid w:val="00C5388D"/>
    <w:rsid w:val="00C64CB8"/>
    <w:rsid w:val="00C82661"/>
    <w:rsid w:val="00C8365A"/>
    <w:rsid w:val="00C865C9"/>
    <w:rsid w:val="00C8662E"/>
    <w:rsid w:val="00C95EC9"/>
    <w:rsid w:val="00CA179A"/>
    <w:rsid w:val="00CA3556"/>
    <w:rsid w:val="00CB59DA"/>
    <w:rsid w:val="00CB7164"/>
    <w:rsid w:val="00CD252C"/>
    <w:rsid w:val="00CD4ECD"/>
    <w:rsid w:val="00CD52BC"/>
    <w:rsid w:val="00CD7FBC"/>
    <w:rsid w:val="00CF224D"/>
    <w:rsid w:val="00CF2DDC"/>
    <w:rsid w:val="00D00556"/>
    <w:rsid w:val="00D02E4D"/>
    <w:rsid w:val="00D13004"/>
    <w:rsid w:val="00D146C7"/>
    <w:rsid w:val="00D154A6"/>
    <w:rsid w:val="00D312E4"/>
    <w:rsid w:val="00D37055"/>
    <w:rsid w:val="00D37B9F"/>
    <w:rsid w:val="00D415B2"/>
    <w:rsid w:val="00D542D0"/>
    <w:rsid w:val="00D65DDC"/>
    <w:rsid w:val="00D71424"/>
    <w:rsid w:val="00D71AF8"/>
    <w:rsid w:val="00D77ED9"/>
    <w:rsid w:val="00D81E88"/>
    <w:rsid w:val="00D85932"/>
    <w:rsid w:val="00D86027"/>
    <w:rsid w:val="00D96CD8"/>
    <w:rsid w:val="00DA356B"/>
    <w:rsid w:val="00DA4D4F"/>
    <w:rsid w:val="00DB17D1"/>
    <w:rsid w:val="00DB353F"/>
    <w:rsid w:val="00DB66E3"/>
    <w:rsid w:val="00DD03A5"/>
    <w:rsid w:val="00DD2990"/>
    <w:rsid w:val="00DD7796"/>
    <w:rsid w:val="00DE4761"/>
    <w:rsid w:val="00E0067C"/>
    <w:rsid w:val="00E0164C"/>
    <w:rsid w:val="00E06ED0"/>
    <w:rsid w:val="00E11275"/>
    <w:rsid w:val="00E22A0B"/>
    <w:rsid w:val="00E30AD8"/>
    <w:rsid w:val="00E4294B"/>
    <w:rsid w:val="00E4506A"/>
    <w:rsid w:val="00E55365"/>
    <w:rsid w:val="00E55F23"/>
    <w:rsid w:val="00E831D3"/>
    <w:rsid w:val="00E86D63"/>
    <w:rsid w:val="00EA0112"/>
    <w:rsid w:val="00EA3544"/>
    <w:rsid w:val="00EA4670"/>
    <w:rsid w:val="00EA4E23"/>
    <w:rsid w:val="00EA74D7"/>
    <w:rsid w:val="00EB34A3"/>
    <w:rsid w:val="00EB5676"/>
    <w:rsid w:val="00EB6794"/>
    <w:rsid w:val="00EC288F"/>
    <w:rsid w:val="00EC2A52"/>
    <w:rsid w:val="00EC4996"/>
    <w:rsid w:val="00ED5B68"/>
    <w:rsid w:val="00EE37BD"/>
    <w:rsid w:val="00EF3BD8"/>
    <w:rsid w:val="00EF6427"/>
    <w:rsid w:val="00F01E9D"/>
    <w:rsid w:val="00F059BB"/>
    <w:rsid w:val="00F06FEF"/>
    <w:rsid w:val="00F25519"/>
    <w:rsid w:val="00F32F6C"/>
    <w:rsid w:val="00F34E3A"/>
    <w:rsid w:val="00F358B1"/>
    <w:rsid w:val="00F4095E"/>
    <w:rsid w:val="00F409B4"/>
    <w:rsid w:val="00F41F66"/>
    <w:rsid w:val="00F46F70"/>
    <w:rsid w:val="00F71BF0"/>
    <w:rsid w:val="00F76DD7"/>
    <w:rsid w:val="00F80C80"/>
    <w:rsid w:val="00FA4EF3"/>
    <w:rsid w:val="00FA6B45"/>
    <w:rsid w:val="00FA719F"/>
    <w:rsid w:val="00FB26CE"/>
    <w:rsid w:val="00FB4BCA"/>
    <w:rsid w:val="00FB7897"/>
    <w:rsid w:val="00FC371F"/>
    <w:rsid w:val="00FC5623"/>
    <w:rsid w:val="00FD4D75"/>
    <w:rsid w:val="00FF3F84"/>
    <w:rsid w:val="00FF4772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B1DF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8069F1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550D72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8069F1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8069F1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8069F1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8069F1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8069F1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8069F1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E4294B"/>
    <w:pPr>
      <w:spacing w:before="60" w:after="60"/>
    </w:pPr>
  </w:style>
  <w:style w:type="paragraph" w:styleId="Brezrazmikov">
    <w:name w:val="No Spacing"/>
    <w:uiPriority w:val="1"/>
    <w:qFormat/>
    <w:rsid w:val="00451B7D"/>
    <w:pPr>
      <w:spacing w:after="0" w:line="240" w:lineRule="auto"/>
    </w:pPr>
    <w:rPr>
      <w:rFonts w:ascii="Calibri" w:hAnsi="Calibri"/>
    </w:rPr>
  </w:style>
  <w:style w:type="character" w:styleId="Nerazreenaomemba">
    <w:name w:val="Unresolved Mention"/>
    <w:basedOn w:val="Privzetapisavaodstavka"/>
    <w:uiPriority w:val="99"/>
    <w:semiHidden/>
    <w:unhideWhenUsed/>
    <w:rsid w:val="00273C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Alenka Ferlež Rus</cp:lastModifiedBy>
  <cp:revision>288</cp:revision>
  <cp:lastPrinted>2024-07-26T08:19:00Z</cp:lastPrinted>
  <dcterms:created xsi:type="dcterms:W3CDTF">2021-06-08T08:02:00Z</dcterms:created>
  <dcterms:modified xsi:type="dcterms:W3CDTF">2024-07-26T08:22:00Z</dcterms:modified>
</cp:coreProperties>
</file>