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9F62" w14:textId="5E04C9E1" w:rsidR="00B75DAA" w:rsidRPr="00992829" w:rsidRDefault="00BD3464" w:rsidP="0073148C">
      <w:pPr>
        <w:pStyle w:val="IHPSSeminarNaslov"/>
        <w:spacing w:before="0"/>
      </w:pPr>
      <w:r w:rsidRPr="00992829">
        <w:t>6</w:t>
      </w:r>
      <w:r w:rsidR="00277AC9" w:rsidRPr="00992829">
        <w:t>3</w:t>
      </w:r>
      <w:r w:rsidRPr="00992829">
        <w:t xml:space="preserve">. </w:t>
      </w:r>
      <w:r w:rsidR="00645DC0" w:rsidRPr="00992829">
        <w:t>seminar o hmeljarstvu</w:t>
      </w:r>
    </w:p>
    <w:p w14:paraId="19DCE7A9" w14:textId="5B3CB8CE" w:rsidR="00BD3464" w:rsidRPr="00992829" w:rsidRDefault="00BD3464" w:rsidP="00752DC1">
      <w:pPr>
        <w:pStyle w:val="IHPSSeminarPodnaslov1"/>
      </w:pPr>
      <w:r w:rsidRPr="00992829">
        <w:t xml:space="preserve">Portorož, </w:t>
      </w:r>
      <w:r w:rsidR="009B1EEE" w:rsidRPr="00992829">
        <w:t>4</w:t>
      </w:r>
      <w:r w:rsidRPr="00992829">
        <w:t xml:space="preserve">. in </w:t>
      </w:r>
      <w:r w:rsidR="009B1EEE" w:rsidRPr="00992829">
        <w:t>5</w:t>
      </w:r>
      <w:r w:rsidRPr="00992829">
        <w:t>. februar 202</w:t>
      </w:r>
      <w:r w:rsidR="009B1EEE" w:rsidRPr="00992829">
        <w:t>6</w:t>
      </w:r>
      <w:r w:rsidR="00CB2653" w:rsidRPr="00992829">
        <w:t xml:space="preserve">; </w:t>
      </w:r>
      <w:r w:rsidR="0029451C" w:rsidRPr="00992829">
        <w:t xml:space="preserve">Grand </w:t>
      </w:r>
      <w:r w:rsidR="00CB2653" w:rsidRPr="00992829">
        <w:t xml:space="preserve">hotel </w:t>
      </w:r>
      <w:r w:rsidR="0029451C" w:rsidRPr="00992829">
        <w:t>Bernardin</w:t>
      </w:r>
    </w:p>
    <w:p w14:paraId="2E1B9754" w14:textId="61EEC2A3" w:rsidR="00BD3464" w:rsidRPr="003343DD" w:rsidRDefault="00BD3464" w:rsidP="00F46144">
      <w:pPr>
        <w:pStyle w:val="IHPSPrvaStranPodnaslov1"/>
      </w:pPr>
      <w:r w:rsidRPr="003343DD">
        <w:t>Program</w:t>
      </w:r>
    </w:p>
    <w:p w14:paraId="2AD0C53B" w14:textId="4A5C3895" w:rsidR="00BD3464" w:rsidRPr="00F46144" w:rsidRDefault="009B1EEE" w:rsidP="00F46144">
      <w:pPr>
        <w:pStyle w:val="IHPSSeminarDan"/>
      </w:pPr>
      <w:r w:rsidRPr="00F46144">
        <w:t>Sreda</w:t>
      </w:r>
      <w:r w:rsidR="00BD3464" w:rsidRPr="00F46144">
        <w:t xml:space="preserve">, </w:t>
      </w:r>
      <w:r w:rsidRPr="00F46144">
        <w:t>4</w:t>
      </w:r>
      <w:r w:rsidR="00BD3464" w:rsidRPr="00F46144">
        <w:t>. 2. 202</w:t>
      </w:r>
      <w:r w:rsidRPr="00F46144">
        <w:t>6</w:t>
      </w:r>
    </w:p>
    <w:p w14:paraId="7E5AFD12" w14:textId="27D55716" w:rsidR="006B57D1" w:rsidRPr="003343DD" w:rsidRDefault="00F46144" w:rsidP="0022217D">
      <w:pPr>
        <w:pStyle w:val="IHPSSeminarTema"/>
      </w:pPr>
      <w:r>
        <w:t>0</w:t>
      </w:r>
      <w:r w:rsidR="006B57D1" w:rsidRPr="003343DD">
        <w:t>9:00</w:t>
      </w:r>
      <w:r w:rsidR="00C22585" w:rsidRPr="003343DD">
        <w:t>–</w:t>
      </w:r>
      <w:r w:rsidR="006B57D1" w:rsidRPr="003343DD">
        <w:t>10:00</w:t>
      </w:r>
      <w:r w:rsidR="006B57D1" w:rsidRPr="003343DD">
        <w:tab/>
        <w:t>Prihod in registracija udeležencev</w:t>
      </w:r>
      <w:r w:rsidR="00CB2653" w:rsidRPr="003343DD">
        <w:t xml:space="preserve"> v</w:t>
      </w:r>
      <w:r w:rsidR="0029451C" w:rsidRPr="003343DD">
        <w:t xml:space="preserve"> G</w:t>
      </w:r>
      <w:r w:rsidR="00900D14">
        <w:t>H</w:t>
      </w:r>
      <w:r w:rsidR="00CB2653" w:rsidRPr="003343DD">
        <w:t xml:space="preserve"> </w:t>
      </w:r>
      <w:r w:rsidR="0029451C" w:rsidRPr="003343DD">
        <w:t>Bernardin</w:t>
      </w:r>
    </w:p>
    <w:p w14:paraId="055C7845" w14:textId="7C8BC706" w:rsidR="00CB589D" w:rsidRDefault="00BD3464" w:rsidP="00CB589D">
      <w:pPr>
        <w:pStyle w:val="IHPSSeminarTema"/>
      </w:pPr>
      <w:r w:rsidRPr="003343DD">
        <w:t>10</w:t>
      </w:r>
      <w:r w:rsidR="00C3430A" w:rsidRPr="003343DD">
        <w:t>:</w:t>
      </w:r>
      <w:r w:rsidRPr="003343DD">
        <w:t>00</w:t>
      </w:r>
      <w:r w:rsidR="00C22585" w:rsidRPr="003343DD">
        <w:t>–</w:t>
      </w:r>
      <w:r w:rsidRPr="003343DD">
        <w:t>10</w:t>
      </w:r>
      <w:r w:rsidR="00C3430A" w:rsidRPr="003343DD">
        <w:t>:</w:t>
      </w:r>
      <w:r w:rsidR="000B6A36">
        <w:t>45</w:t>
      </w:r>
      <w:r w:rsidR="006F46A1" w:rsidRPr="003343DD">
        <w:tab/>
      </w:r>
      <w:r w:rsidR="00CB589D" w:rsidRPr="00CB589D">
        <w:t xml:space="preserve">Slavnostna otvoritev seminarja z aktualno hmeljsko princeso in hmeljarskim </w:t>
      </w:r>
      <w:r w:rsidR="00CB589D" w:rsidRPr="00851747">
        <w:t>starešino ter pozdravni nagovori</w:t>
      </w:r>
    </w:p>
    <w:p w14:paraId="1DD6D518" w14:textId="15D0C684" w:rsidR="006F46A1" w:rsidRPr="00D956E3" w:rsidRDefault="001600D3" w:rsidP="00D956E3">
      <w:pPr>
        <w:pStyle w:val="IHPSSeminarSekcija"/>
      </w:pPr>
      <w:r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10:</w:t>
      </w:r>
      <w:r w:rsidR="000B6A36"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45</w:t>
      </w:r>
      <w:r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–1</w:t>
      </w:r>
      <w:r w:rsidR="0083724D"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3</w:t>
      </w:r>
      <w:r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:</w:t>
      </w:r>
      <w:r w:rsidR="0083724D"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0</w:t>
      </w:r>
      <w:r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0</w:t>
      </w:r>
      <w:r w:rsidR="00990441"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ab/>
      </w:r>
      <w:r w:rsidR="004A7281" w:rsidRPr="00D956E3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 xml:space="preserve">Sekcija 1: </w:t>
      </w:r>
      <w:r w:rsidR="00BD3464" w:rsidRPr="00D956E3">
        <w:t>Aktualno na področju kmetijske politike</w:t>
      </w:r>
      <w:r w:rsidR="00FB1FEC" w:rsidRPr="00D956E3">
        <w:t xml:space="preserve"> in</w:t>
      </w:r>
      <w:r w:rsidR="00BD3464" w:rsidRPr="00D956E3">
        <w:t xml:space="preserve"> </w:t>
      </w:r>
      <w:r w:rsidR="00BB5B83" w:rsidRPr="00D956E3">
        <w:t>zakonodaje</w:t>
      </w:r>
    </w:p>
    <w:p w14:paraId="3D1EE85C" w14:textId="11C41A7C" w:rsidR="00BD3464" w:rsidRPr="00D956E3" w:rsidRDefault="00BD3464" w:rsidP="00D956E3">
      <w:pPr>
        <w:pStyle w:val="IHPSSeminarDelovno"/>
      </w:pPr>
      <w:r w:rsidRPr="00D956E3">
        <w:t xml:space="preserve">Delovno predsedstvo: </w:t>
      </w:r>
      <w:r w:rsidR="000E662F" w:rsidRPr="00D956E3">
        <w:t xml:space="preserve">dr. </w:t>
      </w:r>
      <w:r w:rsidR="000C3D35" w:rsidRPr="00D956E3">
        <w:t>Magda Rak Cizej</w:t>
      </w:r>
      <w:r w:rsidRPr="00D956E3">
        <w:t xml:space="preserve">, </w:t>
      </w:r>
      <w:r w:rsidR="00A3285F" w:rsidRPr="00D956E3">
        <w:t>Urška Brinovec</w:t>
      </w:r>
      <w:r w:rsidR="00527B63" w:rsidRPr="00D956E3">
        <w:t xml:space="preserve"> in</w:t>
      </w:r>
      <w:r w:rsidR="003568E9" w:rsidRPr="00D956E3">
        <w:t xml:space="preserve"> </w:t>
      </w:r>
      <w:r w:rsidR="00A3285F" w:rsidRPr="00D956E3">
        <w:t>Božo Kobold</w:t>
      </w:r>
    </w:p>
    <w:p w14:paraId="65C4D574" w14:textId="256DBB05" w:rsidR="00BD3464" w:rsidRPr="003343DD" w:rsidRDefault="0074336E" w:rsidP="007A59F3">
      <w:pPr>
        <w:pStyle w:val="IHPSSeminarTema"/>
      </w:pPr>
      <w:r w:rsidRPr="003343DD">
        <w:t>10:</w:t>
      </w:r>
      <w:r w:rsidR="00DA0160">
        <w:t>45</w:t>
      </w:r>
      <w:r w:rsidR="009A2B3D" w:rsidRPr="003343DD">
        <w:t>–</w:t>
      </w:r>
      <w:r w:rsidRPr="003343DD">
        <w:t>1</w:t>
      </w:r>
      <w:r w:rsidR="00BB5B83" w:rsidRPr="003343DD">
        <w:t>1</w:t>
      </w:r>
      <w:r w:rsidR="009A2B3D" w:rsidRPr="003343DD">
        <w:t>:</w:t>
      </w:r>
      <w:r w:rsidR="00DA0160">
        <w:t>45</w:t>
      </w:r>
      <w:r w:rsidR="00BD3464" w:rsidRPr="003343DD">
        <w:tab/>
      </w:r>
      <w:r w:rsidR="00CB589D" w:rsidRPr="00CB589D">
        <w:t>Predstavnik</w:t>
      </w:r>
      <w:r w:rsidR="0001201D" w:rsidRPr="00CB589D">
        <w:t xml:space="preserve"> </w:t>
      </w:r>
      <w:r w:rsidR="00BB5B83" w:rsidRPr="00CB589D">
        <w:t>(MKGP)</w:t>
      </w:r>
      <w:r w:rsidR="0030197C" w:rsidRPr="00CB589D">
        <w:t>:</w:t>
      </w:r>
      <w:r w:rsidR="00BD3464" w:rsidRPr="00CB589D">
        <w:t xml:space="preserve"> </w:t>
      </w:r>
      <w:r w:rsidR="0029451C" w:rsidRPr="00CB589D">
        <w:rPr>
          <w:b/>
          <w:bCs/>
        </w:rPr>
        <w:t>Aktualne</w:t>
      </w:r>
      <w:r w:rsidR="0029451C" w:rsidRPr="000E249D">
        <w:rPr>
          <w:b/>
          <w:bCs/>
        </w:rPr>
        <w:t xml:space="preserve"> n</w:t>
      </w:r>
      <w:r w:rsidR="00BB5B83" w:rsidRPr="000E249D">
        <w:rPr>
          <w:b/>
          <w:bCs/>
        </w:rPr>
        <w:t>ovosti na področju Skupne kmetijske politike 2023-2027 s poudarkom na hmeljarstvu</w:t>
      </w:r>
    </w:p>
    <w:p w14:paraId="3B3EA6DF" w14:textId="1DF97829" w:rsidR="009A2B3D" w:rsidRPr="003343DD" w:rsidRDefault="00416F4E" w:rsidP="009A2B3D">
      <w:pPr>
        <w:pStyle w:val="IHPSSeminarTema"/>
      </w:pPr>
      <w:r w:rsidRPr="003343DD">
        <w:t>1</w:t>
      </w:r>
      <w:r w:rsidR="007862BC" w:rsidRPr="003343DD">
        <w:t>1</w:t>
      </w:r>
      <w:r w:rsidRPr="003343DD">
        <w:t>:</w:t>
      </w:r>
      <w:r w:rsidR="007862BC" w:rsidRPr="003343DD">
        <w:t>45</w:t>
      </w:r>
      <w:r w:rsidR="00C22585" w:rsidRPr="003343DD">
        <w:t>–</w:t>
      </w:r>
      <w:r w:rsidRPr="003343DD">
        <w:t>1</w:t>
      </w:r>
      <w:r w:rsidR="0094695A" w:rsidRPr="003343DD">
        <w:t>2</w:t>
      </w:r>
      <w:r w:rsidRPr="003343DD">
        <w:t>:</w:t>
      </w:r>
      <w:r w:rsidR="00744E16" w:rsidRPr="003343DD">
        <w:t>15</w:t>
      </w:r>
      <w:r w:rsidRPr="003343DD">
        <w:tab/>
      </w:r>
      <w:bookmarkStart w:id="0" w:name="_Hlk187819178"/>
      <w:r w:rsidR="00A70B22" w:rsidRPr="00A12FEF">
        <w:t>Tanja Gorišek</w:t>
      </w:r>
      <w:r w:rsidR="00861505" w:rsidRPr="00A12FEF">
        <w:t xml:space="preserve"> </w:t>
      </w:r>
      <w:r w:rsidR="005C6047" w:rsidRPr="00A12FEF">
        <w:t>(MKGP</w:t>
      </w:r>
      <w:r w:rsidR="005C6047" w:rsidRPr="00CB589D">
        <w:t xml:space="preserve">) in dr. </w:t>
      </w:r>
      <w:r w:rsidR="00D5555C" w:rsidRPr="00CB589D">
        <w:t>Boš</w:t>
      </w:r>
      <w:r w:rsidR="005C6047" w:rsidRPr="00CB589D">
        <w:t>t</w:t>
      </w:r>
      <w:r w:rsidR="00D5555C" w:rsidRPr="00CB589D">
        <w:t>jan</w:t>
      </w:r>
      <w:r w:rsidR="005C6047" w:rsidRPr="00CB589D">
        <w:t xml:space="preserve"> Naglič (IHPS)</w:t>
      </w:r>
      <w:r w:rsidR="004110E7" w:rsidRPr="00CB589D">
        <w:t xml:space="preserve">: </w:t>
      </w:r>
      <w:r w:rsidR="000E249D" w:rsidRPr="00CB589D">
        <w:rPr>
          <w:b/>
          <w:bCs/>
        </w:rPr>
        <w:t>Predstavitev</w:t>
      </w:r>
      <w:r w:rsidR="000E249D" w:rsidRPr="00CB589D">
        <w:t xml:space="preserve"> </w:t>
      </w:r>
      <w:r w:rsidR="005E1051">
        <w:rPr>
          <w:b/>
          <w:bCs/>
        </w:rPr>
        <w:t>projektov</w:t>
      </w:r>
      <w:r w:rsidR="005E1051" w:rsidRPr="00CB589D">
        <w:rPr>
          <w:b/>
          <w:bCs/>
        </w:rPr>
        <w:t xml:space="preserve"> </w:t>
      </w:r>
      <w:r w:rsidR="004110E7" w:rsidRPr="00CB589D">
        <w:rPr>
          <w:b/>
          <w:bCs/>
        </w:rPr>
        <w:t>IRP38</w:t>
      </w:r>
    </w:p>
    <w:p w14:paraId="5B9C86BD" w14:textId="0E33A44D" w:rsidR="005D29C8" w:rsidRPr="003343DD" w:rsidRDefault="00102AA3" w:rsidP="009A2B3D">
      <w:pPr>
        <w:pStyle w:val="IHPSSeminarTema"/>
      </w:pPr>
      <w:r w:rsidRPr="003343DD">
        <w:t>12:</w:t>
      </w:r>
      <w:r w:rsidR="00744E16" w:rsidRPr="003343DD">
        <w:t>15</w:t>
      </w:r>
      <w:r w:rsidRPr="003343DD">
        <w:t>–12:</w:t>
      </w:r>
      <w:r w:rsidR="005C7156">
        <w:t>4</w:t>
      </w:r>
      <w:r w:rsidRPr="003343DD">
        <w:t>0</w:t>
      </w:r>
      <w:r w:rsidRPr="003343DD">
        <w:tab/>
      </w:r>
      <w:r w:rsidR="00FC5C4C" w:rsidRPr="000D415C">
        <w:t>Blaž Dimec (KGZS-Zavod CE):</w:t>
      </w:r>
      <w:r w:rsidR="00FC5C4C" w:rsidRPr="000D415C">
        <w:rPr>
          <w:b/>
          <w:bCs/>
        </w:rPr>
        <w:t xml:space="preserve"> </w:t>
      </w:r>
      <w:r w:rsidR="001540A9" w:rsidRPr="001540A9">
        <w:rPr>
          <w:b/>
          <w:bCs/>
        </w:rPr>
        <w:t>Namakanje v hmeljarstvu: novi stroški, nova pravila</w:t>
      </w:r>
    </w:p>
    <w:bookmarkEnd w:id="0"/>
    <w:p w14:paraId="4DD175B0" w14:textId="196F9CF4" w:rsidR="00282248" w:rsidRPr="003343DD" w:rsidRDefault="0074336E" w:rsidP="00BB5B83">
      <w:pPr>
        <w:pStyle w:val="IHPSSeminarTema"/>
      </w:pPr>
      <w:r w:rsidRPr="003343DD">
        <w:t>1</w:t>
      </w:r>
      <w:r w:rsidR="002F329D" w:rsidRPr="003343DD">
        <w:t>2</w:t>
      </w:r>
      <w:r w:rsidRPr="003343DD">
        <w:t>:</w:t>
      </w:r>
      <w:r w:rsidR="005C7156">
        <w:t>4</w:t>
      </w:r>
      <w:r w:rsidR="00D24CFF" w:rsidRPr="003343DD">
        <w:t>0</w:t>
      </w:r>
      <w:r w:rsidR="00C22585" w:rsidRPr="003343DD">
        <w:t>–</w:t>
      </w:r>
      <w:r w:rsidRPr="003343DD">
        <w:t>1</w:t>
      </w:r>
      <w:r w:rsidR="0094695A" w:rsidRPr="003343DD">
        <w:t>3</w:t>
      </w:r>
      <w:r w:rsidRPr="003343DD">
        <w:t>:</w:t>
      </w:r>
      <w:r w:rsidR="00990441" w:rsidRPr="003343DD">
        <w:t>0</w:t>
      </w:r>
      <w:r w:rsidR="00D24CFF" w:rsidRPr="003343DD">
        <w:t>0</w:t>
      </w:r>
      <w:r w:rsidR="00BD3464" w:rsidRPr="003343DD">
        <w:tab/>
      </w:r>
      <w:r w:rsidR="002F329D" w:rsidRPr="003343DD">
        <w:t>Razprava</w:t>
      </w:r>
    </w:p>
    <w:p w14:paraId="04099516" w14:textId="77777777" w:rsidR="00DF17F3" w:rsidRPr="00851747" w:rsidRDefault="0074336E" w:rsidP="00DF17F3">
      <w:pPr>
        <w:pStyle w:val="IHPSSeminarTema"/>
      </w:pPr>
      <w:r w:rsidRPr="00E94466">
        <w:t>1</w:t>
      </w:r>
      <w:r w:rsidR="0094695A" w:rsidRPr="00E94466">
        <w:t>3</w:t>
      </w:r>
      <w:r w:rsidRPr="00E94466">
        <w:t>:</w:t>
      </w:r>
      <w:r w:rsidR="0083724D" w:rsidRPr="00E94466">
        <w:t>0</w:t>
      </w:r>
      <w:r w:rsidR="00D24CFF" w:rsidRPr="00E94466">
        <w:t>0</w:t>
      </w:r>
      <w:r w:rsidR="00C22585" w:rsidRPr="00E94466">
        <w:t>–</w:t>
      </w:r>
      <w:r w:rsidRPr="00E94466">
        <w:t>1</w:t>
      </w:r>
      <w:r w:rsidR="00282248" w:rsidRPr="00E94466">
        <w:t>4</w:t>
      </w:r>
      <w:r w:rsidRPr="00E94466">
        <w:t>:</w:t>
      </w:r>
      <w:r w:rsidR="0094695A" w:rsidRPr="00E94466">
        <w:t>3</w:t>
      </w:r>
      <w:r w:rsidRPr="00E94466">
        <w:t>0</w:t>
      </w:r>
      <w:r w:rsidR="00BD3464" w:rsidRPr="00E94466">
        <w:tab/>
        <w:t>Odmor</w:t>
      </w:r>
      <w:r w:rsidR="00282248" w:rsidRPr="00E94466">
        <w:t xml:space="preserve"> za </w:t>
      </w:r>
      <w:r w:rsidR="00282248" w:rsidRPr="006C4912">
        <w:t xml:space="preserve">kosilo </w:t>
      </w:r>
      <w:r w:rsidR="00DF17F3" w:rsidRPr="006C4912">
        <w:t>(restavracija Bernardinska - GH Bernardin)</w:t>
      </w:r>
    </w:p>
    <w:p w14:paraId="326E0756" w14:textId="24DF79D7" w:rsidR="00EE0DF4" w:rsidRPr="00A12FEF" w:rsidRDefault="00EE0DF4" w:rsidP="00A12FEF">
      <w:pPr>
        <w:pStyle w:val="IHPSSeminarSekcija"/>
      </w:pPr>
      <w:r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1</w:t>
      </w:r>
      <w:r w:rsidR="00922CD8"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4</w:t>
      </w:r>
      <w:r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:</w:t>
      </w:r>
      <w:r w:rsidR="00922CD8"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3</w:t>
      </w:r>
      <w:r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0–1</w:t>
      </w:r>
      <w:r w:rsidR="00751E79"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6</w:t>
      </w:r>
      <w:r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:</w:t>
      </w:r>
      <w:r w:rsidR="00922CD8"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3</w:t>
      </w:r>
      <w:r w:rsidR="00751E79" w:rsidRPr="00C16B0E">
        <w:rPr>
          <w:rStyle w:val="NaslovZnak"/>
          <w:rFonts w:eastAsiaTheme="minorHAnsi" w:cstheme="minorBidi"/>
          <w:b/>
          <w:bCs/>
          <w:spacing w:val="0"/>
          <w:kern w:val="0"/>
          <w:sz w:val="24"/>
          <w:szCs w:val="22"/>
        </w:rPr>
        <w:t>0</w:t>
      </w:r>
      <w:r w:rsidRPr="00851747">
        <w:tab/>
      </w:r>
      <w:r w:rsidR="004A7281" w:rsidRPr="00A12FEF">
        <w:t xml:space="preserve">Sekcija 2: </w:t>
      </w:r>
      <w:r w:rsidR="00775AEF" w:rsidRPr="00A12FEF">
        <w:t>S</w:t>
      </w:r>
      <w:r w:rsidR="009C2B07" w:rsidRPr="00A12FEF">
        <w:t>pravil</w:t>
      </w:r>
      <w:r w:rsidR="00775AEF" w:rsidRPr="00A12FEF">
        <w:t>o</w:t>
      </w:r>
      <w:r w:rsidR="009C2B07" w:rsidRPr="00A12FEF">
        <w:t xml:space="preserve"> hmelja od </w:t>
      </w:r>
      <w:r w:rsidR="000833BF" w:rsidRPr="00A12FEF">
        <w:t>hmeljišča</w:t>
      </w:r>
      <w:r w:rsidR="009C2B07" w:rsidRPr="00A12FEF">
        <w:t xml:space="preserve"> do bale</w:t>
      </w:r>
    </w:p>
    <w:p w14:paraId="7A40AE4C" w14:textId="198FD02A" w:rsidR="008829A5" w:rsidRPr="00851747" w:rsidRDefault="008829A5" w:rsidP="00F46144">
      <w:pPr>
        <w:pStyle w:val="IHPSSeminarDelovno"/>
      </w:pPr>
      <w:r w:rsidRPr="00851747">
        <w:t xml:space="preserve">Delovno predsedstvo: dr. Iztok Jože Košir in </w:t>
      </w:r>
      <w:r w:rsidR="00010305" w:rsidRPr="00851747">
        <w:t>Monika Oset Luskar</w:t>
      </w:r>
    </w:p>
    <w:p w14:paraId="13EF85AF" w14:textId="4807A988" w:rsidR="00922CD8" w:rsidRPr="00922CD8" w:rsidRDefault="00922CD8" w:rsidP="00922CD8">
      <w:pPr>
        <w:pStyle w:val="IHPSSeminarTema"/>
      </w:pPr>
      <w:r w:rsidRPr="00851747">
        <w:t>14:30–15:00</w:t>
      </w:r>
      <w:r w:rsidRPr="00851747">
        <w:tab/>
      </w:r>
      <w:r w:rsidRPr="00851747">
        <w:rPr>
          <w:b/>
          <w:bCs/>
        </w:rPr>
        <w:t xml:space="preserve">Nagovor ministrice Mateje Čalušić </w:t>
      </w:r>
      <w:r w:rsidRPr="00851747">
        <w:t>(MKGP)</w:t>
      </w:r>
    </w:p>
    <w:p w14:paraId="630D42B9" w14:textId="1C3F8967" w:rsidR="009C2B07" w:rsidRPr="003343DD" w:rsidRDefault="009C2B07" w:rsidP="00982754">
      <w:pPr>
        <w:pStyle w:val="IHPSSeminarTema"/>
      </w:pPr>
      <w:r w:rsidRPr="003343DD">
        <w:t>1</w:t>
      </w:r>
      <w:r w:rsidR="008F62CC">
        <w:t>5</w:t>
      </w:r>
      <w:r w:rsidRPr="003343DD">
        <w:t>:</w:t>
      </w:r>
      <w:r w:rsidR="008F62CC">
        <w:t>0</w:t>
      </w:r>
      <w:r w:rsidRPr="003343DD">
        <w:t>0–1</w:t>
      </w:r>
      <w:r w:rsidR="008F62CC">
        <w:t>5</w:t>
      </w:r>
      <w:r w:rsidRPr="003343DD">
        <w:t>:</w:t>
      </w:r>
      <w:r w:rsidR="008F62CC">
        <w:t>1</w:t>
      </w:r>
      <w:r w:rsidR="000833BF">
        <w:t>5</w:t>
      </w:r>
      <w:r w:rsidRPr="003343DD">
        <w:tab/>
        <w:t xml:space="preserve">Žan Trošt in Joško Livk (IHPS): </w:t>
      </w:r>
      <w:r w:rsidRPr="003343DD">
        <w:rPr>
          <w:b/>
          <w:bCs/>
        </w:rPr>
        <w:t>Letnik hmelja 2025 v Sloveniji</w:t>
      </w:r>
    </w:p>
    <w:p w14:paraId="0251F13F" w14:textId="034F91F4" w:rsidR="009C2B07" w:rsidRDefault="009C2B07" w:rsidP="00982754">
      <w:pPr>
        <w:pStyle w:val="IHPSSeminarTema"/>
        <w:rPr>
          <w:b/>
          <w:bCs/>
        </w:rPr>
      </w:pPr>
      <w:r w:rsidRPr="003343DD">
        <w:t>1</w:t>
      </w:r>
      <w:r w:rsidR="008F62CC">
        <w:t>5</w:t>
      </w:r>
      <w:r w:rsidRPr="003343DD">
        <w:t>:</w:t>
      </w:r>
      <w:r w:rsidR="008F62CC">
        <w:t>1</w:t>
      </w:r>
      <w:r w:rsidR="000833BF">
        <w:t>5</w:t>
      </w:r>
      <w:r w:rsidRPr="003343DD">
        <w:t>–1</w:t>
      </w:r>
      <w:r w:rsidR="00762706" w:rsidRPr="003343DD">
        <w:t>5</w:t>
      </w:r>
      <w:r w:rsidRPr="003343DD">
        <w:t>:</w:t>
      </w:r>
      <w:r w:rsidR="000833BF">
        <w:t>3</w:t>
      </w:r>
      <w:r w:rsidRPr="003343DD">
        <w:t>0</w:t>
      </w:r>
      <w:r w:rsidRPr="003343DD">
        <w:tab/>
        <w:t xml:space="preserve">dr. Ksenija Obrovnik in Monika Oset Luskar (IHPS): </w:t>
      </w:r>
      <w:r w:rsidR="004F7958" w:rsidRPr="003343DD">
        <w:rPr>
          <w:b/>
          <w:bCs/>
        </w:rPr>
        <w:t xml:space="preserve">HSI pri sorti Celeia </w:t>
      </w:r>
      <w:r w:rsidR="00805EBA">
        <w:rPr>
          <w:b/>
          <w:bCs/>
        </w:rPr>
        <w:t xml:space="preserve">– vrednost </w:t>
      </w:r>
      <w:r w:rsidR="004F7958" w:rsidRPr="003343DD">
        <w:rPr>
          <w:b/>
          <w:bCs/>
        </w:rPr>
        <w:t>na njivi</w:t>
      </w:r>
      <w:r w:rsidR="00805EBA">
        <w:rPr>
          <w:b/>
          <w:bCs/>
        </w:rPr>
        <w:t xml:space="preserve"> ter </w:t>
      </w:r>
      <w:r w:rsidR="005A5AD4" w:rsidRPr="003343DD">
        <w:rPr>
          <w:b/>
          <w:bCs/>
        </w:rPr>
        <w:t>vpliv postopka spravila in načina skladiščenja</w:t>
      </w:r>
    </w:p>
    <w:p w14:paraId="168CC7F1" w14:textId="1E60CE1B" w:rsidR="009C2B07" w:rsidRPr="003343DD" w:rsidRDefault="009C2B07" w:rsidP="00982754">
      <w:pPr>
        <w:pStyle w:val="IHPSSeminarTema"/>
        <w:rPr>
          <w:b/>
          <w:bCs/>
        </w:rPr>
      </w:pPr>
      <w:r w:rsidRPr="003343DD">
        <w:t>15:</w:t>
      </w:r>
      <w:r w:rsidR="000833BF">
        <w:t>30</w:t>
      </w:r>
      <w:r w:rsidRPr="003343DD">
        <w:t>–15:</w:t>
      </w:r>
      <w:r w:rsidR="000833BF">
        <w:t>5</w:t>
      </w:r>
      <w:r w:rsidRPr="003343DD">
        <w:t>0</w:t>
      </w:r>
      <w:r w:rsidRPr="003343DD">
        <w:tab/>
        <w:t xml:space="preserve">dr. </w:t>
      </w:r>
      <w:r w:rsidR="00C845E9" w:rsidRPr="003343DD">
        <w:t>I</w:t>
      </w:r>
      <w:r w:rsidRPr="003343DD">
        <w:t xml:space="preserve">ztok Jože Košir (IHPS): </w:t>
      </w:r>
      <w:r w:rsidRPr="003343DD">
        <w:rPr>
          <w:b/>
          <w:bCs/>
        </w:rPr>
        <w:t>Razlike v tehnologiji spravila hmelja od njive do bale med Slovenijo in ZDA</w:t>
      </w:r>
    </w:p>
    <w:p w14:paraId="36A6E24A" w14:textId="7253CF88" w:rsidR="00F14C93" w:rsidRPr="003343DD" w:rsidRDefault="00F14C93" w:rsidP="00982754">
      <w:pPr>
        <w:pStyle w:val="IHPSSeminarTema"/>
      </w:pPr>
      <w:r w:rsidRPr="003343DD">
        <w:t>15:</w:t>
      </w:r>
      <w:r w:rsidR="000833BF">
        <w:t>5</w:t>
      </w:r>
      <w:r w:rsidRPr="003343DD">
        <w:t>0–1</w:t>
      </w:r>
      <w:r w:rsidR="008F62CC">
        <w:t>6</w:t>
      </w:r>
      <w:r w:rsidRPr="003343DD">
        <w:t>:</w:t>
      </w:r>
      <w:r w:rsidR="008F62CC">
        <w:t>00</w:t>
      </w:r>
      <w:r w:rsidRPr="003343DD">
        <w:tab/>
        <w:t>Razprava</w:t>
      </w:r>
    </w:p>
    <w:p w14:paraId="1AA9932B" w14:textId="34B972CD" w:rsidR="00FB780D" w:rsidRPr="003343DD" w:rsidRDefault="00FB780D" w:rsidP="00F46144">
      <w:pPr>
        <w:pStyle w:val="IHPSSeminarTema"/>
      </w:pPr>
      <w:r w:rsidRPr="003343DD">
        <w:t>1</w:t>
      </w:r>
      <w:r w:rsidR="001B415B">
        <w:t>6</w:t>
      </w:r>
      <w:r w:rsidRPr="003343DD">
        <w:t>:</w:t>
      </w:r>
      <w:r w:rsidR="001B415B">
        <w:t>00</w:t>
      </w:r>
      <w:r w:rsidRPr="003343DD">
        <w:t>–16:</w:t>
      </w:r>
      <w:r w:rsidR="001A465F">
        <w:t>30</w:t>
      </w:r>
      <w:r w:rsidRPr="003343DD">
        <w:tab/>
        <w:t>Odmor</w:t>
      </w:r>
    </w:p>
    <w:p w14:paraId="47D95456" w14:textId="77777777" w:rsidR="00F46144" w:rsidRDefault="00F46144">
      <w:pPr>
        <w:spacing w:before="0" w:line="259" w:lineRule="auto"/>
        <w:rPr>
          <w:rStyle w:val="NaslovZnak"/>
          <w:rFonts w:eastAsiaTheme="minorHAnsi" w:cstheme="minorBidi"/>
          <w:spacing w:val="0"/>
          <w:kern w:val="0"/>
          <w:sz w:val="24"/>
          <w:szCs w:val="22"/>
        </w:rPr>
      </w:pPr>
      <w:r>
        <w:rPr>
          <w:rStyle w:val="NaslovZnak"/>
          <w:rFonts w:eastAsiaTheme="minorHAnsi" w:cstheme="minorBidi"/>
          <w:b w:val="0"/>
          <w:spacing w:val="0"/>
          <w:kern w:val="0"/>
          <w:sz w:val="24"/>
          <w:szCs w:val="22"/>
        </w:rPr>
        <w:br w:type="page"/>
      </w:r>
    </w:p>
    <w:p w14:paraId="691DBD0D" w14:textId="29D52C61" w:rsidR="0094062F" w:rsidRPr="00A12FEF" w:rsidRDefault="00983B65" w:rsidP="00F46144">
      <w:pPr>
        <w:pStyle w:val="IHPSSeminarSekcija"/>
      </w:pPr>
      <w:r w:rsidRPr="00A12FEF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lastRenderedPageBreak/>
        <w:t>16:</w:t>
      </w:r>
      <w:r w:rsidR="001A465F" w:rsidRPr="00A12FEF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30</w:t>
      </w:r>
      <w:r w:rsidRPr="00A12FEF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–18:0</w:t>
      </w:r>
      <w:r w:rsidR="00165B27" w:rsidRPr="00A12FEF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5</w:t>
      </w:r>
      <w:r w:rsidR="004A7281" w:rsidRPr="00A12FEF">
        <w:tab/>
        <w:t xml:space="preserve">Sekcija 3: </w:t>
      </w:r>
      <w:r w:rsidR="005810FE" w:rsidRPr="00A12FEF">
        <w:t>Trg s hmeljem</w:t>
      </w:r>
      <w:r w:rsidR="00832448" w:rsidRPr="00A12FEF">
        <w:t xml:space="preserve"> in ohranjanje</w:t>
      </w:r>
      <w:r w:rsidR="005810FE" w:rsidRPr="00A12FEF">
        <w:t xml:space="preserve"> </w:t>
      </w:r>
      <w:r w:rsidR="00B9080E" w:rsidRPr="00A12FEF">
        <w:t>konkurenčnosti hmeljarstva</w:t>
      </w:r>
    </w:p>
    <w:p w14:paraId="34EA8B97" w14:textId="57E1B7A4" w:rsidR="0094062F" w:rsidRPr="00A12FEF" w:rsidRDefault="0094062F" w:rsidP="00F46144">
      <w:pPr>
        <w:pStyle w:val="IHPSSeminarDelovno"/>
      </w:pPr>
      <w:r w:rsidRPr="00A12FEF">
        <w:t xml:space="preserve">Delovno predsedstvo: </w:t>
      </w:r>
      <w:r w:rsidR="005810FE" w:rsidRPr="00A12FEF">
        <w:t xml:space="preserve">dr. Martin Pavlovič </w:t>
      </w:r>
      <w:r w:rsidR="00527B63" w:rsidRPr="00A12FEF">
        <w:t>in</w:t>
      </w:r>
      <w:r w:rsidR="000D3767" w:rsidRPr="00A12FEF">
        <w:t xml:space="preserve"> </w:t>
      </w:r>
      <w:r w:rsidR="00E45491" w:rsidRPr="00A12FEF">
        <w:t>Milan Pustoslemšek</w:t>
      </w:r>
    </w:p>
    <w:p w14:paraId="2B4146E5" w14:textId="260C9A47" w:rsidR="00294F3B" w:rsidRPr="00A12FEF" w:rsidRDefault="007F75DD" w:rsidP="00EE0DF4">
      <w:pPr>
        <w:pStyle w:val="IHPSSeminarTema"/>
        <w:rPr>
          <w:b/>
          <w:bCs/>
        </w:rPr>
      </w:pPr>
      <w:r w:rsidRPr="00A12FEF">
        <w:t>1</w:t>
      </w:r>
      <w:r w:rsidR="001412CD" w:rsidRPr="00A12FEF">
        <w:t>6</w:t>
      </w:r>
      <w:r w:rsidRPr="00A12FEF">
        <w:t>:</w:t>
      </w:r>
      <w:r w:rsidR="001A465F" w:rsidRPr="00A12FEF">
        <w:t>30</w:t>
      </w:r>
      <w:r w:rsidR="003963EC" w:rsidRPr="00A12FEF">
        <w:t>–1</w:t>
      </w:r>
      <w:r w:rsidR="001412CD" w:rsidRPr="00A12FEF">
        <w:t>6</w:t>
      </w:r>
      <w:r w:rsidR="003963EC" w:rsidRPr="00A12FEF">
        <w:t>:</w:t>
      </w:r>
      <w:r w:rsidR="001A465F" w:rsidRPr="00A12FEF">
        <w:t>45</w:t>
      </w:r>
      <w:r w:rsidRPr="00A12FEF">
        <w:tab/>
      </w:r>
      <w:r w:rsidR="00294F3B" w:rsidRPr="00A12FEF">
        <w:t xml:space="preserve">Jernej Ribič (Združenje hmeljarjev Slovenije): </w:t>
      </w:r>
      <w:r w:rsidR="00294F3B" w:rsidRPr="00A12FEF">
        <w:rPr>
          <w:b/>
          <w:bCs/>
        </w:rPr>
        <w:t>Promocija Štajerskega hmelja (ZGO)</w:t>
      </w:r>
    </w:p>
    <w:p w14:paraId="5859096D" w14:textId="51C5AC07" w:rsidR="00294F3B" w:rsidRPr="00A12FEF" w:rsidRDefault="00294F3B" w:rsidP="00EE0DF4">
      <w:pPr>
        <w:pStyle w:val="IHPSSeminarTema"/>
      </w:pPr>
      <w:r w:rsidRPr="00A12FEF">
        <w:t>16:45–17:00</w:t>
      </w:r>
      <w:r w:rsidRPr="00A12FEF">
        <w:tab/>
        <w:t xml:space="preserve">dr. Martin Pavlovič (IHPS): </w:t>
      </w:r>
      <w:r w:rsidRPr="00A12FEF">
        <w:rPr>
          <w:b/>
          <w:bCs/>
        </w:rPr>
        <w:t>Poznavanje tržnih razmer krepi izvozno moč Štajerskega hmelja</w:t>
      </w:r>
    </w:p>
    <w:p w14:paraId="39CD8A4F" w14:textId="3F9BC1AD" w:rsidR="00B9080E" w:rsidRPr="00A12FEF" w:rsidRDefault="00034624" w:rsidP="0030197C">
      <w:pPr>
        <w:pStyle w:val="IHPSSeminarTema"/>
      </w:pPr>
      <w:r w:rsidRPr="00A12FEF">
        <w:t>1</w:t>
      </w:r>
      <w:r w:rsidR="00294F3B" w:rsidRPr="00A12FEF">
        <w:t>7</w:t>
      </w:r>
      <w:r w:rsidRPr="00A12FEF">
        <w:t>:</w:t>
      </w:r>
      <w:r w:rsidR="00294F3B" w:rsidRPr="00A12FEF">
        <w:t>00</w:t>
      </w:r>
      <w:r w:rsidR="00B9080E" w:rsidRPr="00A12FEF">
        <w:t>–</w:t>
      </w:r>
      <w:r w:rsidRPr="00A12FEF">
        <w:t>1</w:t>
      </w:r>
      <w:r w:rsidR="001A465F" w:rsidRPr="00A12FEF">
        <w:t>7</w:t>
      </w:r>
      <w:r w:rsidR="00B9080E" w:rsidRPr="00A12FEF">
        <w:t>:</w:t>
      </w:r>
      <w:r w:rsidR="00294F3B" w:rsidRPr="00A12FEF">
        <w:t>45</w:t>
      </w:r>
      <w:r w:rsidRPr="00A12FEF">
        <w:tab/>
      </w:r>
      <w:bookmarkStart w:id="1" w:name="_Hlk187401985"/>
      <w:r w:rsidR="0034470D" w:rsidRPr="00A12FEF">
        <w:t xml:space="preserve">GIZ trgovcev hmelja </w:t>
      </w:r>
      <w:r w:rsidR="0034470D" w:rsidRPr="00A12FEF">
        <w:rPr>
          <w:b/>
          <w:bCs/>
        </w:rPr>
        <w:t>Stanje na trgu s hmeljem in obeti za prihodnje</w:t>
      </w:r>
    </w:p>
    <w:bookmarkEnd w:id="1"/>
    <w:p w14:paraId="3C4D97E3" w14:textId="1EC514EA" w:rsidR="008B77D8" w:rsidRPr="00A12FEF" w:rsidRDefault="0030197C" w:rsidP="0030197C">
      <w:pPr>
        <w:pStyle w:val="IHPSSeminarTema"/>
      </w:pPr>
      <w:r w:rsidRPr="00A12FEF">
        <w:t>1</w:t>
      </w:r>
      <w:r w:rsidR="001A465F" w:rsidRPr="00A12FEF">
        <w:t>7</w:t>
      </w:r>
      <w:r w:rsidRPr="00A12FEF">
        <w:t>:</w:t>
      </w:r>
      <w:r w:rsidR="00294F3B" w:rsidRPr="00A12FEF">
        <w:t>45</w:t>
      </w:r>
      <w:r w:rsidR="00C22585" w:rsidRPr="00A12FEF">
        <w:t>–</w:t>
      </w:r>
      <w:r w:rsidR="0094695A" w:rsidRPr="00A12FEF">
        <w:t>1</w:t>
      </w:r>
      <w:r w:rsidR="00294F3B" w:rsidRPr="00A12FEF">
        <w:t>8</w:t>
      </w:r>
      <w:r w:rsidRPr="00A12FEF">
        <w:t>:</w:t>
      </w:r>
      <w:r w:rsidR="00294F3B" w:rsidRPr="00A12FEF">
        <w:t>00</w:t>
      </w:r>
      <w:r w:rsidRPr="00A12FEF">
        <w:tab/>
      </w:r>
      <w:r w:rsidR="0034470D" w:rsidRPr="00A12FEF">
        <w:t>Razprava</w:t>
      </w:r>
    </w:p>
    <w:p w14:paraId="0FB45B55" w14:textId="6B7ECCE8" w:rsidR="0034470D" w:rsidRPr="00851747" w:rsidRDefault="00034624" w:rsidP="0030197C">
      <w:pPr>
        <w:pStyle w:val="IHPSSeminarTema"/>
      </w:pPr>
      <w:r w:rsidRPr="00A12FEF">
        <w:t>1</w:t>
      </w:r>
      <w:r w:rsidR="00294F3B" w:rsidRPr="00A12FEF">
        <w:t>8</w:t>
      </w:r>
      <w:r w:rsidRPr="00A12FEF">
        <w:t>:</w:t>
      </w:r>
      <w:r w:rsidR="00294F3B" w:rsidRPr="00A12FEF">
        <w:t>00</w:t>
      </w:r>
      <w:r w:rsidR="00C22585" w:rsidRPr="00A12FEF">
        <w:t>–</w:t>
      </w:r>
      <w:r w:rsidRPr="00A12FEF">
        <w:t>1</w:t>
      </w:r>
      <w:r w:rsidR="00196AFE" w:rsidRPr="00A12FEF">
        <w:t>8</w:t>
      </w:r>
      <w:r w:rsidRPr="00A12FEF">
        <w:t>:</w:t>
      </w:r>
      <w:r w:rsidR="00196AFE" w:rsidRPr="00A12FEF">
        <w:t>0</w:t>
      </w:r>
      <w:r w:rsidR="00294F3B" w:rsidRPr="00A12FEF">
        <w:t>5</w:t>
      </w:r>
      <w:r w:rsidRPr="00A12FEF">
        <w:tab/>
      </w:r>
      <w:r w:rsidR="0034470D" w:rsidRPr="00A12FEF">
        <w:rPr>
          <w:b/>
          <w:bCs/>
        </w:rPr>
        <w:t>Predstavitev glavnega sponzorja</w:t>
      </w:r>
    </w:p>
    <w:p w14:paraId="30E4885A" w14:textId="4AC30764" w:rsidR="00034624" w:rsidRPr="00851747" w:rsidRDefault="0034470D" w:rsidP="0030197C">
      <w:pPr>
        <w:pStyle w:val="IHPSSeminarTema"/>
      </w:pPr>
      <w:r w:rsidRPr="00851747">
        <w:tab/>
      </w:r>
      <w:r w:rsidRPr="00851747">
        <w:tab/>
        <w:t xml:space="preserve">Degustacija </w:t>
      </w:r>
      <w:r w:rsidR="006670B9" w:rsidRPr="00851747">
        <w:t>piva</w:t>
      </w:r>
      <w:r w:rsidR="00861505" w:rsidRPr="00851747">
        <w:t xml:space="preserve"> iz novih sort hmelja</w:t>
      </w:r>
      <w:r w:rsidR="00196AFE" w:rsidRPr="00851747">
        <w:t xml:space="preserve"> (v preddverju dvorane)</w:t>
      </w:r>
    </w:p>
    <w:p w14:paraId="60BD26DF" w14:textId="22DAF56D" w:rsidR="00673D35" w:rsidRPr="00851747" w:rsidRDefault="00673D35" w:rsidP="00F46144">
      <w:pPr>
        <w:pStyle w:val="IHPSSeminarTema"/>
      </w:pPr>
      <w:r w:rsidRPr="00851747">
        <w:t>19:30–</w:t>
      </w:r>
      <w:r w:rsidR="00900D14" w:rsidRPr="00851747">
        <w:t>….</w:t>
      </w:r>
      <w:r w:rsidRPr="00851747">
        <w:tab/>
        <w:t xml:space="preserve">Slavnostna večerja ob zvokih glasbe </w:t>
      </w:r>
      <w:bookmarkStart w:id="2" w:name="_Hlk188861109"/>
      <w:r w:rsidRPr="00851747">
        <w:t>(</w:t>
      </w:r>
      <w:r w:rsidR="00900D14" w:rsidRPr="00851747">
        <w:t xml:space="preserve">restavracija </w:t>
      </w:r>
      <w:r w:rsidR="00E1432F" w:rsidRPr="00851747">
        <w:t xml:space="preserve">Bernardinska - </w:t>
      </w:r>
      <w:r w:rsidR="00900D14" w:rsidRPr="00851747">
        <w:t>GH Bernardin</w:t>
      </w:r>
      <w:r w:rsidRPr="00851747">
        <w:t>)</w:t>
      </w:r>
      <w:bookmarkEnd w:id="2"/>
    </w:p>
    <w:p w14:paraId="022876B9" w14:textId="59729C5C" w:rsidR="007A59F3" w:rsidRPr="003343DD" w:rsidRDefault="009515DA" w:rsidP="00F46144">
      <w:pPr>
        <w:pStyle w:val="IHPSSeminarDan"/>
      </w:pPr>
      <w:r w:rsidRPr="00851747">
        <w:t>Četrtek</w:t>
      </w:r>
      <w:r w:rsidR="007A59F3" w:rsidRPr="00851747">
        <w:t xml:space="preserve">, </w:t>
      </w:r>
      <w:r w:rsidRPr="00851747">
        <w:t>5</w:t>
      </w:r>
      <w:r w:rsidR="007A59F3" w:rsidRPr="00851747">
        <w:t>. 2. 202</w:t>
      </w:r>
      <w:r w:rsidRPr="00851747">
        <w:t>6</w:t>
      </w:r>
    </w:p>
    <w:p w14:paraId="1F5F08C1" w14:textId="14320990" w:rsidR="00122279" w:rsidRPr="00F46144" w:rsidRDefault="00122279" w:rsidP="00F46144">
      <w:pPr>
        <w:pStyle w:val="IHPSSeminarSekcija"/>
      </w:pPr>
      <w:r w:rsidRPr="00F46144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10:00–13:</w:t>
      </w:r>
      <w:r w:rsidR="006732A4" w:rsidRPr="00F46144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3</w:t>
      </w:r>
      <w:r w:rsidRPr="00F46144">
        <w:rPr>
          <w:rStyle w:val="NaslovZnak"/>
          <w:rFonts w:eastAsiaTheme="minorHAnsi" w:cstheme="minorBidi"/>
          <w:b/>
          <w:spacing w:val="0"/>
          <w:kern w:val="0"/>
          <w:sz w:val="24"/>
          <w:szCs w:val="22"/>
        </w:rPr>
        <w:t>0</w:t>
      </w:r>
      <w:r w:rsidRPr="00F46144">
        <w:tab/>
      </w:r>
      <w:r w:rsidR="004A7281" w:rsidRPr="00F46144">
        <w:t xml:space="preserve">Sekcija 4: </w:t>
      </w:r>
      <w:r w:rsidRPr="00F46144">
        <w:t>Tehnologija pridelave in žlahtnjenje hmelja</w:t>
      </w:r>
    </w:p>
    <w:p w14:paraId="794C1255" w14:textId="14C1BADB" w:rsidR="00FC21CE" w:rsidRPr="00C67EBD" w:rsidRDefault="007A59F3" w:rsidP="00F46144">
      <w:pPr>
        <w:pStyle w:val="IHPSSeminarDelovno"/>
      </w:pPr>
      <w:r w:rsidRPr="00FA6D15">
        <w:t>Delovno</w:t>
      </w:r>
      <w:r w:rsidRPr="00C67EBD">
        <w:t xml:space="preserve"> predsedstvo: </w:t>
      </w:r>
      <w:r w:rsidR="00832448" w:rsidRPr="00C67EBD">
        <w:t xml:space="preserve">dr. </w:t>
      </w:r>
      <w:r w:rsidR="002D5E22" w:rsidRPr="00C67EBD">
        <w:t>Barbara Čeh</w:t>
      </w:r>
      <w:r w:rsidR="00FA6D15">
        <w:t xml:space="preserve"> in</w:t>
      </w:r>
      <w:r w:rsidR="00832448" w:rsidRPr="00C67EBD">
        <w:t xml:space="preserve"> </w:t>
      </w:r>
      <w:r w:rsidR="007C5B04" w:rsidRPr="00C67EBD">
        <w:t>Blaž Dimec</w:t>
      </w:r>
    </w:p>
    <w:p w14:paraId="2CEAEC5E" w14:textId="55B92CDD" w:rsidR="00BB497B" w:rsidRPr="003343DD" w:rsidRDefault="00AF11A0" w:rsidP="00BB497B">
      <w:pPr>
        <w:pStyle w:val="IHPSSeminarTema"/>
        <w:rPr>
          <w:b/>
        </w:rPr>
      </w:pPr>
      <w:r w:rsidRPr="003343DD">
        <w:t>10:00–10:20</w:t>
      </w:r>
      <w:r w:rsidRPr="003343DD">
        <w:tab/>
      </w:r>
      <w:r w:rsidR="00BB497B" w:rsidRPr="003343DD">
        <w:rPr>
          <w:bCs/>
        </w:rPr>
        <w:t>D</w:t>
      </w:r>
      <w:r w:rsidR="002D7E7A" w:rsidRPr="003343DD">
        <w:rPr>
          <w:bCs/>
        </w:rPr>
        <w:t>avorin</w:t>
      </w:r>
      <w:r w:rsidR="00BB497B" w:rsidRPr="003343DD">
        <w:rPr>
          <w:bCs/>
        </w:rPr>
        <w:t xml:space="preserve"> Vrhovnik</w:t>
      </w:r>
      <w:r w:rsidR="00F7336E" w:rsidRPr="003343DD">
        <w:rPr>
          <w:bCs/>
        </w:rPr>
        <w:t xml:space="preserve"> in B</w:t>
      </w:r>
      <w:r w:rsidR="002D7E7A" w:rsidRPr="003343DD">
        <w:rPr>
          <w:bCs/>
        </w:rPr>
        <w:t>laž</w:t>
      </w:r>
      <w:r w:rsidR="00F7336E" w:rsidRPr="003343DD">
        <w:rPr>
          <w:bCs/>
        </w:rPr>
        <w:t xml:space="preserve"> Verde</w:t>
      </w:r>
      <w:r w:rsidR="004B160B" w:rsidRPr="003343DD">
        <w:rPr>
          <w:bCs/>
        </w:rPr>
        <w:t>l</w:t>
      </w:r>
      <w:r w:rsidR="00BB497B" w:rsidRPr="003343DD">
        <w:rPr>
          <w:bCs/>
        </w:rPr>
        <w:t xml:space="preserve"> (IHPS):</w:t>
      </w:r>
      <w:r w:rsidR="00BB497B" w:rsidRPr="003343DD">
        <w:rPr>
          <w:b/>
        </w:rPr>
        <w:t xml:space="preserve"> </w:t>
      </w:r>
      <w:r w:rsidR="00F7336E" w:rsidRPr="003343DD">
        <w:rPr>
          <w:b/>
        </w:rPr>
        <w:t>Posodobitve obiralnih strojev za učinkovitejše in kakovostnejše obiranje hmelja</w:t>
      </w:r>
    </w:p>
    <w:p w14:paraId="69188D6D" w14:textId="78284F80" w:rsidR="00755AF1" w:rsidRPr="00755AF1" w:rsidRDefault="00AF11A0" w:rsidP="00755AF1">
      <w:pPr>
        <w:pStyle w:val="IHPSSeminarTema"/>
        <w:rPr>
          <w:b/>
          <w:bCs/>
        </w:rPr>
      </w:pPr>
      <w:r w:rsidRPr="00851747">
        <w:t>10:</w:t>
      </w:r>
      <w:r w:rsidR="0060158F" w:rsidRPr="00851747">
        <w:t>2</w:t>
      </w:r>
      <w:r w:rsidRPr="00851747">
        <w:t>0–1</w:t>
      </w:r>
      <w:r w:rsidR="0060158F" w:rsidRPr="00851747">
        <w:t>0</w:t>
      </w:r>
      <w:r w:rsidRPr="00851747">
        <w:t>:</w:t>
      </w:r>
      <w:r w:rsidR="0060158F" w:rsidRPr="00851747">
        <w:t>4</w:t>
      </w:r>
      <w:r w:rsidRPr="00851747">
        <w:t>0</w:t>
      </w:r>
      <w:r w:rsidRPr="00851747">
        <w:tab/>
      </w:r>
      <w:r w:rsidR="00755AF1" w:rsidRPr="00851747">
        <w:t>dr. Magda Rak Cizej, Franček Poličnik</w:t>
      </w:r>
      <w:r w:rsidR="00850906" w:rsidRPr="00851747">
        <w:t xml:space="preserve"> in</w:t>
      </w:r>
      <w:r w:rsidR="00755AF1" w:rsidRPr="00851747">
        <w:t xml:space="preserve"> </w:t>
      </w:r>
      <w:r w:rsidR="006E02F5" w:rsidRPr="00851747">
        <w:t xml:space="preserve">mag. </w:t>
      </w:r>
      <w:r w:rsidR="00755AF1" w:rsidRPr="00851747">
        <w:t xml:space="preserve">Jolanda Persolja (IHPS): </w:t>
      </w:r>
      <w:r w:rsidR="00755AF1" w:rsidRPr="00851747">
        <w:rPr>
          <w:b/>
          <w:bCs/>
        </w:rPr>
        <w:t>Novosti na področju zakonodaje glede uporabe FFS</w:t>
      </w:r>
    </w:p>
    <w:p w14:paraId="2A71ABE9" w14:textId="15E5A561" w:rsidR="00F81656" w:rsidRPr="00755AF1" w:rsidRDefault="000C3D35" w:rsidP="00F81656">
      <w:pPr>
        <w:pStyle w:val="IHPSSeminarTema"/>
        <w:spacing w:before="120" w:after="0"/>
        <w:rPr>
          <w:b/>
          <w:bCs/>
        </w:rPr>
      </w:pPr>
      <w:r w:rsidRPr="00755AF1">
        <w:t>10:40–11:00</w:t>
      </w:r>
      <w:r>
        <w:tab/>
      </w:r>
      <w:r w:rsidR="00755AF1" w:rsidRPr="00755AF1">
        <w:t>Franček Poličnik</w:t>
      </w:r>
      <w:r w:rsidR="00755AF1">
        <w:t xml:space="preserve"> (IHPS): </w:t>
      </w:r>
      <w:r w:rsidR="00755AF1" w:rsidRPr="00755AF1">
        <w:rPr>
          <w:b/>
          <w:bCs/>
        </w:rPr>
        <w:t>Preliminarni izsledki preskušanja šob z zmanjšanim zanašanjem na hmelju</w:t>
      </w:r>
    </w:p>
    <w:p w14:paraId="414FDAA1" w14:textId="77777777" w:rsidR="005357B4" w:rsidRPr="005357B4" w:rsidRDefault="000C3D35" w:rsidP="005357B4">
      <w:pPr>
        <w:pStyle w:val="IHPSSeminarTema"/>
      </w:pPr>
      <w:r w:rsidRPr="005357B4">
        <w:t>11:00–11:20</w:t>
      </w:r>
      <w:r w:rsidR="00AF11A0" w:rsidRPr="005357B4">
        <w:tab/>
      </w:r>
      <w:r w:rsidR="002D7E7A" w:rsidRPr="005357B4">
        <w:t xml:space="preserve">dr. </w:t>
      </w:r>
      <w:r w:rsidR="00874AD3" w:rsidRPr="005357B4">
        <w:t xml:space="preserve">Magda Rak Cizej </w:t>
      </w:r>
      <w:r w:rsidR="002D7E7A" w:rsidRPr="005357B4">
        <w:t>(IHPS)</w:t>
      </w:r>
      <w:r w:rsidR="00874AD3" w:rsidRPr="005357B4">
        <w:t xml:space="preserve"> in dr. Marko Zmrzlak (Hmezad Exim)</w:t>
      </w:r>
      <w:r w:rsidR="002D7E7A" w:rsidRPr="005357B4">
        <w:t xml:space="preserve">: </w:t>
      </w:r>
      <w:r w:rsidR="005357B4" w:rsidRPr="005357B4">
        <w:rPr>
          <w:b/>
          <w:bCs/>
        </w:rPr>
        <w:t>Izzivi, posebnosti in strokovna prizadevanja pri varstvu hmelja 2026</w:t>
      </w:r>
    </w:p>
    <w:p w14:paraId="5CE9EAB9" w14:textId="2543648A" w:rsidR="0060158F" w:rsidRPr="003343DD" w:rsidRDefault="00AF11A0" w:rsidP="00AF11A0">
      <w:pPr>
        <w:pStyle w:val="IHPSSeminarTema"/>
      </w:pPr>
      <w:r w:rsidRPr="003343DD">
        <w:t>11:</w:t>
      </w:r>
      <w:r w:rsidR="000C3D35">
        <w:t>2</w:t>
      </w:r>
      <w:r w:rsidRPr="003343DD">
        <w:t>0–11:</w:t>
      </w:r>
      <w:r w:rsidR="000C3D35">
        <w:t>4</w:t>
      </w:r>
      <w:r w:rsidRPr="003343DD">
        <w:t xml:space="preserve">0 </w:t>
      </w:r>
      <w:r w:rsidRPr="003343DD">
        <w:tab/>
      </w:r>
      <w:r w:rsidR="002D7E7A" w:rsidRPr="003343DD">
        <w:t xml:space="preserve">dr. Barbara Čeh in Ana Karničnik Klančnik (IHPS): </w:t>
      </w:r>
      <w:bookmarkStart w:id="3" w:name="_Hlk216854290"/>
      <w:r w:rsidR="002D7E7A" w:rsidRPr="003343DD">
        <w:rPr>
          <w:b/>
          <w:bCs/>
        </w:rPr>
        <w:t>Kompostiranje hmeljevine – rezultati s kmetij</w:t>
      </w:r>
      <w:bookmarkEnd w:id="3"/>
    </w:p>
    <w:p w14:paraId="14DE92F3" w14:textId="5CE30590" w:rsidR="0060158F" w:rsidRPr="00900D14" w:rsidRDefault="0060158F" w:rsidP="00D956E3">
      <w:pPr>
        <w:pStyle w:val="IHPSSeminarTema"/>
      </w:pPr>
      <w:r w:rsidRPr="00900D14">
        <w:t>1</w:t>
      </w:r>
      <w:r w:rsidR="005F6BC3" w:rsidRPr="00900D14">
        <w:t>1</w:t>
      </w:r>
      <w:r w:rsidRPr="00900D14">
        <w:t>:</w:t>
      </w:r>
      <w:r w:rsidR="000C3D35" w:rsidRPr="00900D14">
        <w:t>4</w:t>
      </w:r>
      <w:r w:rsidRPr="00900D14">
        <w:t>0–1</w:t>
      </w:r>
      <w:r w:rsidR="000C3D35" w:rsidRPr="00900D14">
        <w:t>2</w:t>
      </w:r>
      <w:r w:rsidRPr="00900D14">
        <w:t>:</w:t>
      </w:r>
      <w:r w:rsidR="000C3D35" w:rsidRPr="00900D14">
        <w:t>0</w:t>
      </w:r>
      <w:r w:rsidRPr="00900D14">
        <w:t>0</w:t>
      </w:r>
      <w:r w:rsidRPr="00900D14">
        <w:tab/>
      </w:r>
      <w:r w:rsidR="00BB497B" w:rsidRPr="00900D14">
        <w:t>Odmor</w:t>
      </w:r>
    </w:p>
    <w:p w14:paraId="0EE6FCEA" w14:textId="070EEC65" w:rsidR="00FA6D15" w:rsidRPr="00FA6D15" w:rsidRDefault="00FA6D15" w:rsidP="009B7E99">
      <w:pPr>
        <w:pStyle w:val="IHPSSeminarDelovno"/>
      </w:pPr>
      <w:r w:rsidRPr="00851747">
        <w:t xml:space="preserve">Delovno predsedstvo: dr. Sebastjan Radišek in </w:t>
      </w:r>
      <w:r w:rsidR="009B7E99" w:rsidRPr="00851747">
        <w:t>Jernej Ribič</w:t>
      </w:r>
    </w:p>
    <w:p w14:paraId="39B842A7" w14:textId="43B4ECA3" w:rsidR="0060158F" w:rsidRPr="003343DD" w:rsidRDefault="000C3D35" w:rsidP="0060158F">
      <w:pPr>
        <w:pStyle w:val="IHPSSeminarTema"/>
      </w:pPr>
      <w:r>
        <w:t>12</w:t>
      </w:r>
      <w:r w:rsidR="0060158F" w:rsidRPr="003343DD">
        <w:t>:</w:t>
      </w:r>
      <w:r>
        <w:t>0</w:t>
      </w:r>
      <w:r w:rsidR="0060158F" w:rsidRPr="003343DD">
        <w:t>0–1</w:t>
      </w:r>
      <w:r w:rsidR="005F6BC3" w:rsidRPr="003343DD">
        <w:t>2</w:t>
      </w:r>
      <w:r w:rsidR="0060158F" w:rsidRPr="003343DD">
        <w:t>:</w:t>
      </w:r>
      <w:r>
        <w:t>2</w:t>
      </w:r>
      <w:r w:rsidR="0060158F" w:rsidRPr="003343DD">
        <w:t>0</w:t>
      </w:r>
      <w:r w:rsidR="0060158F" w:rsidRPr="003343DD">
        <w:tab/>
      </w:r>
      <w:r w:rsidR="002D7E7A" w:rsidRPr="003343DD">
        <w:t xml:space="preserve">dr. Sebastjan Radišek (IHPS): </w:t>
      </w:r>
      <w:r w:rsidR="002D7E7A" w:rsidRPr="003343DD">
        <w:rPr>
          <w:b/>
          <w:bCs/>
        </w:rPr>
        <w:t>Viroid CBCVd – od odkritja do obvladovanja: kaj smo se naučili?</w:t>
      </w:r>
    </w:p>
    <w:p w14:paraId="6CE1DA5B" w14:textId="02C8916C" w:rsidR="0060158F" w:rsidRPr="003343DD" w:rsidRDefault="0060158F" w:rsidP="00666AF9">
      <w:pPr>
        <w:pStyle w:val="IHPSSeminarTema"/>
      </w:pPr>
      <w:r w:rsidRPr="003343DD">
        <w:t>1</w:t>
      </w:r>
      <w:r w:rsidR="005F6BC3" w:rsidRPr="003343DD">
        <w:t>2</w:t>
      </w:r>
      <w:r w:rsidRPr="003343DD">
        <w:t>:</w:t>
      </w:r>
      <w:r w:rsidR="000C3D35">
        <w:t>2</w:t>
      </w:r>
      <w:r w:rsidRPr="003343DD">
        <w:t>0–1</w:t>
      </w:r>
      <w:r w:rsidR="005F6BC3" w:rsidRPr="003343DD">
        <w:t>2</w:t>
      </w:r>
      <w:r w:rsidRPr="003343DD">
        <w:t>:</w:t>
      </w:r>
      <w:r w:rsidR="000C3D35">
        <w:t>4</w:t>
      </w:r>
      <w:r w:rsidRPr="003343DD">
        <w:t>0</w:t>
      </w:r>
      <w:r w:rsidRPr="003343DD">
        <w:tab/>
      </w:r>
      <w:r w:rsidR="002D7E7A" w:rsidRPr="003343DD">
        <w:t xml:space="preserve">dr. Andreja Čerenak (IHPS): </w:t>
      </w:r>
      <w:r w:rsidR="002D7E7A" w:rsidRPr="003343DD">
        <w:rPr>
          <w:rFonts w:eastAsia="Times New Roman" w:cs="Arial"/>
          <w:b/>
          <w:bCs/>
          <w14:ligatures w14:val="standardContextual"/>
        </w:rPr>
        <w:t>Proučevanje odpornosti hmelja na CBCVd pri žlahtnjenju hmelja</w:t>
      </w:r>
    </w:p>
    <w:p w14:paraId="0A368DD5" w14:textId="577A07AF" w:rsidR="00AF11A0" w:rsidRPr="003343DD" w:rsidRDefault="00AF11A0" w:rsidP="00AF11A0">
      <w:pPr>
        <w:pStyle w:val="IHPSSeminarTema"/>
      </w:pPr>
      <w:r w:rsidRPr="003343DD">
        <w:t>1</w:t>
      </w:r>
      <w:r w:rsidR="005F6BC3" w:rsidRPr="003343DD">
        <w:t>2</w:t>
      </w:r>
      <w:r w:rsidRPr="003343DD">
        <w:t>:</w:t>
      </w:r>
      <w:r w:rsidR="000C3D35">
        <w:t>4</w:t>
      </w:r>
      <w:r w:rsidRPr="003343DD">
        <w:t>0–1</w:t>
      </w:r>
      <w:r w:rsidR="000C3D35">
        <w:t>3</w:t>
      </w:r>
      <w:r w:rsidRPr="003343DD">
        <w:t>:</w:t>
      </w:r>
      <w:r w:rsidR="000C3D35">
        <w:t>0</w:t>
      </w:r>
      <w:r w:rsidRPr="003343DD">
        <w:t>0</w:t>
      </w:r>
      <w:r w:rsidRPr="003343DD">
        <w:tab/>
      </w:r>
      <w:r w:rsidR="002D7E7A" w:rsidRPr="003343DD">
        <w:t xml:space="preserve">mag. </w:t>
      </w:r>
      <w:r w:rsidR="009271E0" w:rsidRPr="003343DD">
        <w:t>M</w:t>
      </w:r>
      <w:r w:rsidR="002D7E7A" w:rsidRPr="003343DD">
        <w:t>atej</w:t>
      </w:r>
      <w:r w:rsidR="009271E0" w:rsidRPr="003343DD">
        <w:t xml:space="preserve"> Knapič in J</w:t>
      </w:r>
      <w:r w:rsidR="002D7E7A" w:rsidRPr="003343DD">
        <w:t>ure</w:t>
      </w:r>
      <w:r w:rsidR="009271E0" w:rsidRPr="003343DD">
        <w:t xml:space="preserve"> Ferlin (IHPS):</w:t>
      </w:r>
      <w:r w:rsidR="009271E0" w:rsidRPr="003343DD">
        <w:rPr>
          <w:b/>
          <w:bCs/>
        </w:rPr>
        <w:t xml:space="preserve"> Daljinsko zaznavanje in detekcija </w:t>
      </w:r>
      <w:r w:rsidR="009271E0" w:rsidRPr="003343DD">
        <w:rPr>
          <w:rFonts w:eastAsia="Times New Roman" w:cs="Arial"/>
          <w:b/>
          <w:bCs/>
          <w14:ligatures w14:val="standardContextual"/>
        </w:rPr>
        <w:t>CBCVd</w:t>
      </w:r>
      <w:r w:rsidR="009271E0" w:rsidRPr="003343DD">
        <w:rPr>
          <w:b/>
          <w:bCs/>
        </w:rPr>
        <w:t xml:space="preserve"> in verticilija</w:t>
      </w:r>
    </w:p>
    <w:p w14:paraId="69EBEBDC" w14:textId="70A077D6" w:rsidR="00AF11A0" w:rsidRDefault="00AF11A0" w:rsidP="00D956E3">
      <w:pPr>
        <w:pStyle w:val="IHPSSeminarTema"/>
        <w:rPr>
          <w:b/>
          <w:bCs/>
        </w:rPr>
      </w:pPr>
      <w:r w:rsidRPr="00900D14">
        <w:t>1</w:t>
      </w:r>
      <w:r w:rsidR="000C3D35" w:rsidRPr="00900D14">
        <w:t>3</w:t>
      </w:r>
      <w:r w:rsidRPr="00900D14">
        <w:t>:</w:t>
      </w:r>
      <w:r w:rsidR="000C3D35" w:rsidRPr="00900D14">
        <w:t>0</w:t>
      </w:r>
      <w:r w:rsidR="00141392" w:rsidRPr="00900D14">
        <w:t>0</w:t>
      </w:r>
      <w:r w:rsidR="00DF77BE" w:rsidRPr="00900D14">
        <w:t>–13:</w:t>
      </w:r>
      <w:r w:rsidR="00DD0FAD">
        <w:t>2</w:t>
      </w:r>
      <w:r w:rsidR="00DF77BE" w:rsidRPr="00900D14">
        <w:t>0</w:t>
      </w:r>
      <w:r w:rsidR="000C3D35" w:rsidRPr="00D956E3">
        <w:rPr>
          <w:b/>
          <w:bCs/>
        </w:rPr>
        <w:tab/>
      </w:r>
      <w:r w:rsidR="00DD0FAD" w:rsidRPr="003343DD">
        <w:t>Razprava</w:t>
      </w:r>
    </w:p>
    <w:p w14:paraId="71D20992" w14:textId="7609EEC6" w:rsidR="00DD0FAD" w:rsidRPr="00D956E3" w:rsidRDefault="00DD0FAD" w:rsidP="00DD0FAD">
      <w:pPr>
        <w:pStyle w:val="IHPSSeminarTema"/>
        <w:rPr>
          <w:b/>
          <w:bCs/>
        </w:rPr>
      </w:pPr>
      <w:r w:rsidRPr="00851747">
        <w:lastRenderedPageBreak/>
        <w:t>13:20–13:30</w:t>
      </w:r>
      <w:r w:rsidRPr="00851747">
        <w:rPr>
          <w:b/>
          <w:bCs/>
        </w:rPr>
        <w:tab/>
      </w:r>
      <w:r w:rsidRPr="00851747">
        <w:t>Bojan Cizej (IHPS):</w:t>
      </w:r>
      <w:r w:rsidRPr="00851747">
        <w:rPr>
          <w:b/>
          <w:bCs/>
        </w:rPr>
        <w:t xml:space="preserve"> Zaključki 63. seminarja o hmeljarstvu</w:t>
      </w:r>
    </w:p>
    <w:p w14:paraId="4589911A" w14:textId="2A1ACC46" w:rsidR="00E53FA3" w:rsidRPr="00F46144" w:rsidRDefault="00E53FA3" w:rsidP="00F46144">
      <w:pPr>
        <w:pStyle w:val="IHPSOdstavekKrepko"/>
        <w:rPr>
          <w:rStyle w:val="Krepko"/>
          <w:b/>
          <w:bCs w:val="0"/>
        </w:rPr>
      </w:pPr>
      <w:r w:rsidRPr="00F46144">
        <w:rPr>
          <w:rStyle w:val="Krepko"/>
          <w:b/>
          <w:bCs w:val="0"/>
        </w:rPr>
        <w:t>Programski odbor 6</w:t>
      </w:r>
      <w:r w:rsidR="00A614E6" w:rsidRPr="00F46144">
        <w:rPr>
          <w:rStyle w:val="Krepko"/>
          <w:b/>
          <w:bCs w:val="0"/>
        </w:rPr>
        <w:t>3</w:t>
      </w:r>
      <w:r w:rsidRPr="00F46144">
        <w:rPr>
          <w:rStyle w:val="Krepko"/>
          <w:b/>
          <w:bCs w:val="0"/>
        </w:rPr>
        <w:t>. seminarja o hmeljarstvu</w:t>
      </w:r>
    </w:p>
    <w:p w14:paraId="05E6FF5A" w14:textId="09DECB3B" w:rsidR="002116A4" w:rsidRPr="003343DD" w:rsidRDefault="00E53FA3" w:rsidP="00F46144">
      <w:r w:rsidRPr="003343DD">
        <w:t>Bojan Cizej, dr. Magda Rak Cizej, dr. Andreja Čerenak, dr. Barbara Čeh, dr. Sebastjan Radišek, dr. Martin Pavlovič, dr. Iztok Jože Košir, Primož Bukovec, Davorin Vrhovnik</w:t>
      </w:r>
      <w:r w:rsidR="002116A4" w:rsidRPr="003343DD">
        <w:t xml:space="preserve">, </w:t>
      </w:r>
      <w:r w:rsidRPr="003343DD">
        <w:t>Janez Oset, Jernej Ribič, Domen Marovt, Irena Friškovec, Blaž Dimec, Mihael Vitko, Franc Puklavec, Klemen Konečnik</w:t>
      </w:r>
    </w:p>
    <w:sectPr w:rsidR="002116A4" w:rsidRPr="003343DD" w:rsidSect="009C1E2E">
      <w:headerReference w:type="default" r:id="rId8"/>
      <w:footerReference w:type="default" r:id="rId9"/>
      <w:pgSz w:w="11906" w:h="16838" w:code="9"/>
      <w:pgMar w:top="2835" w:right="1134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4CCD" w14:textId="77777777" w:rsidR="00A1168E" w:rsidRPr="00A50A3B" w:rsidRDefault="00A1168E" w:rsidP="00210B1A">
      <w:pPr>
        <w:spacing w:before="0" w:after="0"/>
      </w:pPr>
      <w:r w:rsidRPr="00A50A3B">
        <w:separator/>
      </w:r>
    </w:p>
  </w:endnote>
  <w:endnote w:type="continuationSeparator" w:id="0">
    <w:p w14:paraId="6B020D6A" w14:textId="77777777" w:rsidR="00A1168E" w:rsidRPr="00A50A3B" w:rsidRDefault="00A1168E" w:rsidP="00210B1A">
      <w:pPr>
        <w:spacing w:before="0" w:after="0"/>
      </w:pPr>
      <w:r w:rsidRPr="00A50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492060"/>
      <w:docPartObj>
        <w:docPartGallery w:val="Page Numbers (Bottom of Page)"/>
        <w:docPartUnique/>
      </w:docPartObj>
    </w:sdtPr>
    <w:sdtEndPr/>
    <w:sdtContent>
      <w:p w14:paraId="4E3CA51E" w14:textId="77777777" w:rsidR="00210B1A" w:rsidRPr="00A50A3B" w:rsidRDefault="00085520" w:rsidP="00085520">
        <w:pPr>
          <w:pStyle w:val="Noga"/>
          <w:jc w:val="right"/>
        </w:pPr>
        <w:r w:rsidRPr="00A50A3B">
          <w:fldChar w:fldCharType="begin"/>
        </w:r>
        <w:r w:rsidRPr="00A50A3B">
          <w:instrText xml:space="preserve"> PAGE   \* MERGEFORMAT </w:instrText>
        </w:r>
        <w:r w:rsidRPr="00A50A3B">
          <w:fldChar w:fldCharType="separate"/>
        </w:r>
        <w:r w:rsidRPr="00A50A3B">
          <w:t>2</w:t>
        </w:r>
        <w:r w:rsidRPr="00A50A3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D292" w14:textId="77777777" w:rsidR="00A1168E" w:rsidRPr="00A50A3B" w:rsidRDefault="00A1168E" w:rsidP="00210B1A">
      <w:pPr>
        <w:spacing w:before="0" w:after="0"/>
      </w:pPr>
      <w:r w:rsidRPr="00A50A3B">
        <w:separator/>
      </w:r>
    </w:p>
  </w:footnote>
  <w:footnote w:type="continuationSeparator" w:id="0">
    <w:p w14:paraId="1CF94C0B" w14:textId="77777777" w:rsidR="00A1168E" w:rsidRPr="00A50A3B" w:rsidRDefault="00A1168E" w:rsidP="00210B1A">
      <w:pPr>
        <w:spacing w:before="0" w:after="0"/>
      </w:pPr>
      <w:r w:rsidRPr="00A50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8F26" w14:textId="646EDD56" w:rsidR="00B75DAA" w:rsidRDefault="00B75DAA" w:rsidP="00B75DAA">
    <w:pPr>
      <w:pStyle w:val="Glava"/>
      <w:jc w:val="right"/>
    </w:pPr>
    <w:r>
      <w:rPr>
        <w:noProof/>
      </w:rPr>
      <w:drawing>
        <wp:inline distT="0" distB="0" distL="0" distR="0" wp14:anchorId="0C2E0E67" wp14:editId="60001A7E">
          <wp:extent cx="1573999" cy="1024128"/>
          <wp:effectExtent l="0" t="0" r="7620" b="5080"/>
          <wp:docPr id="1236599052" name="Picture 2057507956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03178" name="Picture 1135703178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999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E8"/>
    <w:multiLevelType w:val="multilevel"/>
    <w:tmpl w:val="E4B80E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8255CD"/>
    <w:multiLevelType w:val="hybridMultilevel"/>
    <w:tmpl w:val="AAAE72D0"/>
    <w:lvl w:ilvl="0" w:tplc="43128C84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66530"/>
    <w:multiLevelType w:val="hybridMultilevel"/>
    <w:tmpl w:val="FD74045C"/>
    <w:lvl w:ilvl="0" w:tplc="889A12AC">
      <w:start w:val="1"/>
      <w:numFmt w:val="decimal"/>
      <w:pStyle w:val="IHPSSeznamStevilce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1A8E"/>
    <w:multiLevelType w:val="multilevel"/>
    <w:tmpl w:val="402E8E36"/>
    <w:lvl w:ilvl="0">
      <w:start w:val="1"/>
      <w:numFmt w:val="upperRoman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270CAE"/>
    <w:multiLevelType w:val="hybridMultilevel"/>
    <w:tmpl w:val="F70AF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003C"/>
    <w:multiLevelType w:val="hybridMultilevel"/>
    <w:tmpl w:val="6EFE96C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5DBB"/>
    <w:multiLevelType w:val="hybridMultilevel"/>
    <w:tmpl w:val="8966A4CA"/>
    <w:lvl w:ilvl="0" w:tplc="897602CA">
      <w:start w:val="1"/>
      <w:numFmt w:val="bullet"/>
      <w:pStyle w:val="Odstaveksezna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A7334"/>
    <w:multiLevelType w:val="hybridMultilevel"/>
    <w:tmpl w:val="675A5C10"/>
    <w:lvl w:ilvl="0" w:tplc="AF54AC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A03D3"/>
    <w:multiLevelType w:val="hybridMultilevel"/>
    <w:tmpl w:val="F70AF0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537A"/>
    <w:multiLevelType w:val="hybridMultilevel"/>
    <w:tmpl w:val="2974A368"/>
    <w:lvl w:ilvl="0" w:tplc="F5F68B02">
      <w:start w:val="1"/>
      <w:numFmt w:val="bullet"/>
      <w:pStyle w:val="IHPSSeznamNastevanj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CE576A"/>
    <w:multiLevelType w:val="hybridMultilevel"/>
    <w:tmpl w:val="03E6CE84"/>
    <w:lvl w:ilvl="0" w:tplc="3C1EA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95921">
    <w:abstractNumId w:val="5"/>
  </w:num>
  <w:num w:numId="2" w16cid:durableId="1914779485">
    <w:abstractNumId w:val="6"/>
  </w:num>
  <w:num w:numId="3" w16cid:durableId="961375697">
    <w:abstractNumId w:val="2"/>
  </w:num>
  <w:num w:numId="4" w16cid:durableId="631519632">
    <w:abstractNumId w:val="9"/>
  </w:num>
  <w:num w:numId="5" w16cid:durableId="421799748">
    <w:abstractNumId w:val="3"/>
  </w:num>
  <w:num w:numId="6" w16cid:durableId="72746620">
    <w:abstractNumId w:val="0"/>
  </w:num>
  <w:num w:numId="7" w16cid:durableId="1745031055">
    <w:abstractNumId w:val="10"/>
  </w:num>
  <w:num w:numId="8" w16cid:durableId="626861543">
    <w:abstractNumId w:val="1"/>
  </w:num>
  <w:num w:numId="9" w16cid:durableId="1490632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476672">
    <w:abstractNumId w:val="4"/>
  </w:num>
  <w:num w:numId="11" w16cid:durableId="1120879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F"/>
    <w:rsid w:val="00001A8E"/>
    <w:rsid w:val="0000395D"/>
    <w:rsid w:val="00010305"/>
    <w:rsid w:val="0001201D"/>
    <w:rsid w:val="000245A9"/>
    <w:rsid w:val="000246A4"/>
    <w:rsid w:val="0002517C"/>
    <w:rsid w:val="00034624"/>
    <w:rsid w:val="000407C7"/>
    <w:rsid w:val="00051D50"/>
    <w:rsid w:val="0005233B"/>
    <w:rsid w:val="00054B04"/>
    <w:rsid w:val="00060C5F"/>
    <w:rsid w:val="000625E0"/>
    <w:rsid w:val="00064530"/>
    <w:rsid w:val="0006555B"/>
    <w:rsid w:val="00072CC2"/>
    <w:rsid w:val="000769CB"/>
    <w:rsid w:val="00080CBE"/>
    <w:rsid w:val="000816BF"/>
    <w:rsid w:val="000833BF"/>
    <w:rsid w:val="00083FBF"/>
    <w:rsid w:val="00085520"/>
    <w:rsid w:val="000857A6"/>
    <w:rsid w:val="00086C47"/>
    <w:rsid w:val="000912DA"/>
    <w:rsid w:val="00095114"/>
    <w:rsid w:val="000B08F8"/>
    <w:rsid w:val="000B4AD2"/>
    <w:rsid w:val="000B6604"/>
    <w:rsid w:val="000B6A36"/>
    <w:rsid w:val="000C01E4"/>
    <w:rsid w:val="000C051F"/>
    <w:rsid w:val="000C3D35"/>
    <w:rsid w:val="000C67A8"/>
    <w:rsid w:val="000C7ABC"/>
    <w:rsid w:val="000D0715"/>
    <w:rsid w:val="000D0C55"/>
    <w:rsid w:val="000D3767"/>
    <w:rsid w:val="000D415C"/>
    <w:rsid w:val="000D4258"/>
    <w:rsid w:val="000D6390"/>
    <w:rsid w:val="000E249D"/>
    <w:rsid w:val="000E662F"/>
    <w:rsid w:val="000F2AC2"/>
    <w:rsid w:val="000F4B80"/>
    <w:rsid w:val="000F542F"/>
    <w:rsid w:val="00100675"/>
    <w:rsid w:val="00102AA3"/>
    <w:rsid w:val="001032CE"/>
    <w:rsid w:val="00103E59"/>
    <w:rsid w:val="00105CCC"/>
    <w:rsid w:val="00110D43"/>
    <w:rsid w:val="00112FF7"/>
    <w:rsid w:val="001139BE"/>
    <w:rsid w:val="00116886"/>
    <w:rsid w:val="00116889"/>
    <w:rsid w:val="00122279"/>
    <w:rsid w:val="001233AC"/>
    <w:rsid w:val="0012488F"/>
    <w:rsid w:val="001253C2"/>
    <w:rsid w:val="00126C06"/>
    <w:rsid w:val="001331AF"/>
    <w:rsid w:val="00133C63"/>
    <w:rsid w:val="00134259"/>
    <w:rsid w:val="00136EBD"/>
    <w:rsid w:val="00136F4C"/>
    <w:rsid w:val="001412CD"/>
    <w:rsid w:val="00141392"/>
    <w:rsid w:val="00143074"/>
    <w:rsid w:val="0014313B"/>
    <w:rsid w:val="00147285"/>
    <w:rsid w:val="00151B15"/>
    <w:rsid w:val="00151C51"/>
    <w:rsid w:val="001540A9"/>
    <w:rsid w:val="00155356"/>
    <w:rsid w:val="001600D3"/>
    <w:rsid w:val="001618AB"/>
    <w:rsid w:val="00161E7B"/>
    <w:rsid w:val="00163D74"/>
    <w:rsid w:val="00165B27"/>
    <w:rsid w:val="00174549"/>
    <w:rsid w:val="0017492A"/>
    <w:rsid w:val="001818BF"/>
    <w:rsid w:val="00182A60"/>
    <w:rsid w:val="0018525D"/>
    <w:rsid w:val="00185896"/>
    <w:rsid w:val="00186E6A"/>
    <w:rsid w:val="00187135"/>
    <w:rsid w:val="001873EE"/>
    <w:rsid w:val="00187E89"/>
    <w:rsid w:val="00190044"/>
    <w:rsid w:val="00190484"/>
    <w:rsid w:val="00191310"/>
    <w:rsid w:val="001930D3"/>
    <w:rsid w:val="00196AFE"/>
    <w:rsid w:val="00197950"/>
    <w:rsid w:val="00197F3E"/>
    <w:rsid w:val="001A465F"/>
    <w:rsid w:val="001B415B"/>
    <w:rsid w:val="001C383F"/>
    <w:rsid w:val="001D44AE"/>
    <w:rsid w:val="001E3FF1"/>
    <w:rsid w:val="001E76A2"/>
    <w:rsid w:val="001F7240"/>
    <w:rsid w:val="001F7D84"/>
    <w:rsid w:val="00204AA3"/>
    <w:rsid w:val="00204C42"/>
    <w:rsid w:val="0021092B"/>
    <w:rsid w:val="00210B1A"/>
    <w:rsid w:val="00211496"/>
    <w:rsid w:val="002116A4"/>
    <w:rsid w:val="002125F2"/>
    <w:rsid w:val="00212EAC"/>
    <w:rsid w:val="00213D4D"/>
    <w:rsid w:val="0022217D"/>
    <w:rsid w:val="00227F74"/>
    <w:rsid w:val="00230B17"/>
    <w:rsid w:val="00232D45"/>
    <w:rsid w:val="00237E52"/>
    <w:rsid w:val="002449CA"/>
    <w:rsid w:val="002452E8"/>
    <w:rsid w:val="0024779E"/>
    <w:rsid w:val="002503BA"/>
    <w:rsid w:val="00255158"/>
    <w:rsid w:val="002604E8"/>
    <w:rsid w:val="002672E2"/>
    <w:rsid w:val="00273964"/>
    <w:rsid w:val="00277AC9"/>
    <w:rsid w:val="00281384"/>
    <w:rsid w:val="00282248"/>
    <w:rsid w:val="0028432E"/>
    <w:rsid w:val="002858AE"/>
    <w:rsid w:val="00287A5A"/>
    <w:rsid w:val="00290FEE"/>
    <w:rsid w:val="002919EE"/>
    <w:rsid w:val="0029451C"/>
    <w:rsid w:val="00294A23"/>
    <w:rsid w:val="00294F3B"/>
    <w:rsid w:val="002A092C"/>
    <w:rsid w:val="002A3B8D"/>
    <w:rsid w:val="002A4132"/>
    <w:rsid w:val="002A5626"/>
    <w:rsid w:val="002C252C"/>
    <w:rsid w:val="002C27A0"/>
    <w:rsid w:val="002C5F85"/>
    <w:rsid w:val="002D30F2"/>
    <w:rsid w:val="002D38B1"/>
    <w:rsid w:val="002D48B5"/>
    <w:rsid w:val="002D5E22"/>
    <w:rsid w:val="002D6756"/>
    <w:rsid w:val="002D67AC"/>
    <w:rsid w:val="002D7E7A"/>
    <w:rsid w:val="002E79BF"/>
    <w:rsid w:val="002E7D4C"/>
    <w:rsid w:val="002F329D"/>
    <w:rsid w:val="002F7785"/>
    <w:rsid w:val="00300484"/>
    <w:rsid w:val="0030197C"/>
    <w:rsid w:val="00306900"/>
    <w:rsid w:val="00314E6C"/>
    <w:rsid w:val="00315450"/>
    <w:rsid w:val="00317B0E"/>
    <w:rsid w:val="00320185"/>
    <w:rsid w:val="00323017"/>
    <w:rsid w:val="00327BCC"/>
    <w:rsid w:val="00333020"/>
    <w:rsid w:val="003343DD"/>
    <w:rsid w:val="00336831"/>
    <w:rsid w:val="003376DA"/>
    <w:rsid w:val="003428F6"/>
    <w:rsid w:val="0034470D"/>
    <w:rsid w:val="00350C48"/>
    <w:rsid w:val="003568E9"/>
    <w:rsid w:val="00357638"/>
    <w:rsid w:val="003627FC"/>
    <w:rsid w:val="00363B05"/>
    <w:rsid w:val="003660A1"/>
    <w:rsid w:val="00366275"/>
    <w:rsid w:val="00371049"/>
    <w:rsid w:val="0037212D"/>
    <w:rsid w:val="0037401C"/>
    <w:rsid w:val="00380945"/>
    <w:rsid w:val="00381A5F"/>
    <w:rsid w:val="00383884"/>
    <w:rsid w:val="0038565F"/>
    <w:rsid w:val="00386E65"/>
    <w:rsid w:val="00393B0D"/>
    <w:rsid w:val="003963EC"/>
    <w:rsid w:val="0039788E"/>
    <w:rsid w:val="003A03D5"/>
    <w:rsid w:val="003A1127"/>
    <w:rsid w:val="003A1E3B"/>
    <w:rsid w:val="003A2C8A"/>
    <w:rsid w:val="003A37E4"/>
    <w:rsid w:val="003B1C09"/>
    <w:rsid w:val="003B2841"/>
    <w:rsid w:val="003B6242"/>
    <w:rsid w:val="003B6972"/>
    <w:rsid w:val="003C03A3"/>
    <w:rsid w:val="003C28CA"/>
    <w:rsid w:val="003D332E"/>
    <w:rsid w:val="003D3661"/>
    <w:rsid w:val="003D4111"/>
    <w:rsid w:val="003D49B3"/>
    <w:rsid w:val="003E71AF"/>
    <w:rsid w:val="003F2A75"/>
    <w:rsid w:val="003F5819"/>
    <w:rsid w:val="0040267F"/>
    <w:rsid w:val="00407EBF"/>
    <w:rsid w:val="004110E7"/>
    <w:rsid w:val="0041219E"/>
    <w:rsid w:val="00416F4E"/>
    <w:rsid w:val="0042420C"/>
    <w:rsid w:val="00425DD2"/>
    <w:rsid w:val="00437758"/>
    <w:rsid w:val="004434D7"/>
    <w:rsid w:val="004450C8"/>
    <w:rsid w:val="00452B6F"/>
    <w:rsid w:val="004536A8"/>
    <w:rsid w:val="00464E5B"/>
    <w:rsid w:val="0046687B"/>
    <w:rsid w:val="0047061E"/>
    <w:rsid w:val="0047300B"/>
    <w:rsid w:val="0047406B"/>
    <w:rsid w:val="00474C56"/>
    <w:rsid w:val="00476177"/>
    <w:rsid w:val="00483CE9"/>
    <w:rsid w:val="00483FD5"/>
    <w:rsid w:val="00486D4C"/>
    <w:rsid w:val="00490EDC"/>
    <w:rsid w:val="00494798"/>
    <w:rsid w:val="004A7281"/>
    <w:rsid w:val="004A7458"/>
    <w:rsid w:val="004B160B"/>
    <w:rsid w:val="004B5ACF"/>
    <w:rsid w:val="004C1851"/>
    <w:rsid w:val="004C19F3"/>
    <w:rsid w:val="004C2A53"/>
    <w:rsid w:val="004C663E"/>
    <w:rsid w:val="004D1A6D"/>
    <w:rsid w:val="004D1AC5"/>
    <w:rsid w:val="004D5911"/>
    <w:rsid w:val="004D651E"/>
    <w:rsid w:val="004E539E"/>
    <w:rsid w:val="004E5A70"/>
    <w:rsid w:val="004F395E"/>
    <w:rsid w:val="004F3F1A"/>
    <w:rsid w:val="004F485B"/>
    <w:rsid w:val="004F4CC6"/>
    <w:rsid w:val="004F59A9"/>
    <w:rsid w:val="004F7958"/>
    <w:rsid w:val="00502E80"/>
    <w:rsid w:val="00503A72"/>
    <w:rsid w:val="00512733"/>
    <w:rsid w:val="005138F6"/>
    <w:rsid w:val="005166C3"/>
    <w:rsid w:val="00517D57"/>
    <w:rsid w:val="005206B0"/>
    <w:rsid w:val="00525269"/>
    <w:rsid w:val="00527B63"/>
    <w:rsid w:val="005311D2"/>
    <w:rsid w:val="005357B4"/>
    <w:rsid w:val="00536C28"/>
    <w:rsid w:val="00537371"/>
    <w:rsid w:val="00540000"/>
    <w:rsid w:val="00543A18"/>
    <w:rsid w:val="005444EA"/>
    <w:rsid w:val="00544FAA"/>
    <w:rsid w:val="00553957"/>
    <w:rsid w:val="00554094"/>
    <w:rsid w:val="00555589"/>
    <w:rsid w:val="0056315B"/>
    <w:rsid w:val="00566AA6"/>
    <w:rsid w:val="005678B0"/>
    <w:rsid w:val="00575620"/>
    <w:rsid w:val="00576901"/>
    <w:rsid w:val="005810FE"/>
    <w:rsid w:val="005840A7"/>
    <w:rsid w:val="00591546"/>
    <w:rsid w:val="005A416A"/>
    <w:rsid w:val="005A5AD4"/>
    <w:rsid w:val="005B0F16"/>
    <w:rsid w:val="005B34E8"/>
    <w:rsid w:val="005B42FB"/>
    <w:rsid w:val="005C1455"/>
    <w:rsid w:val="005C1CED"/>
    <w:rsid w:val="005C5130"/>
    <w:rsid w:val="005C6047"/>
    <w:rsid w:val="005C7156"/>
    <w:rsid w:val="005D1DD3"/>
    <w:rsid w:val="005D29C8"/>
    <w:rsid w:val="005D2E16"/>
    <w:rsid w:val="005E056A"/>
    <w:rsid w:val="005E1051"/>
    <w:rsid w:val="005E23B6"/>
    <w:rsid w:val="005E3618"/>
    <w:rsid w:val="005E39B7"/>
    <w:rsid w:val="005F0CAC"/>
    <w:rsid w:val="005F6BC3"/>
    <w:rsid w:val="0060158F"/>
    <w:rsid w:val="00602012"/>
    <w:rsid w:val="006027C7"/>
    <w:rsid w:val="0060568C"/>
    <w:rsid w:val="00606E9D"/>
    <w:rsid w:val="00607448"/>
    <w:rsid w:val="00610191"/>
    <w:rsid w:val="006155A5"/>
    <w:rsid w:val="00616A26"/>
    <w:rsid w:val="006244FF"/>
    <w:rsid w:val="0062658F"/>
    <w:rsid w:val="00627998"/>
    <w:rsid w:val="00633671"/>
    <w:rsid w:val="00635CC3"/>
    <w:rsid w:val="00643A4B"/>
    <w:rsid w:val="00645501"/>
    <w:rsid w:val="00645DC0"/>
    <w:rsid w:val="00647D30"/>
    <w:rsid w:val="0065658B"/>
    <w:rsid w:val="00666AF9"/>
    <w:rsid w:val="006670B9"/>
    <w:rsid w:val="006732A4"/>
    <w:rsid w:val="00673D35"/>
    <w:rsid w:val="0067538E"/>
    <w:rsid w:val="00690CE2"/>
    <w:rsid w:val="006917A8"/>
    <w:rsid w:val="006A4AD9"/>
    <w:rsid w:val="006B1403"/>
    <w:rsid w:val="006B2720"/>
    <w:rsid w:val="006B511F"/>
    <w:rsid w:val="006B57D1"/>
    <w:rsid w:val="006C4912"/>
    <w:rsid w:val="006C6A8E"/>
    <w:rsid w:val="006D020F"/>
    <w:rsid w:val="006D0BAA"/>
    <w:rsid w:val="006D4FCB"/>
    <w:rsid w:val="006E02F5"/>
    <w:rsid w:val="006E238D"/>
    <w:rsid w:val="006F21F2"/>
    <w:rsid w:val="006F413F"/>
    <w:rsid w:val="006F4172"/>
    <w:rsid w:val="006F46A1"/>
    <w:rsid w:val="006F52A2"/>
    <w:rsid w:val="006F744C"/>
    <w:rsid w:val="0070052A"/>
    <w:rsid w:val="00702A20"/>
    <w:rsid w:val="007059DA"/>
    <w:rsid w:val="0071378D"/>
    <w:rsid w:val="007214DE"/>
    <w:rsid w:val="0072313D"/>
    <w:rsid w:val="00723C1B"/>
    <w:rsid w:val="00726D6F"/>
    <w:rsid w:val="0073148C"/>
    <w:rsid w:val="00740962"/>
    <w:rsid w:val="0074336E"/>
    <w:rsid w:val="00744E16"/>
    <w:rsid w:val="00751E79"/>
    <w:rsid w:val="00752DC1"/>
    <w:rsid w:val="00755AF1"/>
    <w:rsid w:val="0075758A"/>
    <w:rsid w:val="007579B3"/>
    <w:rsid w:val="00761CC2"/>
    <w:rsid w:val="00762706"/>
    <w:rsid w:val="00766B4D"/>
    <w:rsid w:val="00772F6F"/>
    <w:rsid w:val="00775AEF"/>
    <w:rsid w:val="007773C6"/>
    <w:rsid w:val="0077795B"/>
    <w:rsid w:val="00781E27"/>
    <w:rsid w:val="007862BC"/>
    <w:rsid w:val="00786863"/>
    <w:rsid w:val="00790CEE"/>
    <w:rsid w:val="00791A32"/>
    <w:rsid w:val="007A1D68"/>
    <w:rsid w:val="007A53E5"/>
    <w:rsid w:val="007A5465"/>
    <w:rsid w:val="007A59F3"/>
    <w:rsid w:val="007A618F"/>
    <w:rsid w:val="007A7FB0"/>
    <w:rsid w:val="007B3BB6"/>
    <w:rsid w:val="007B6ECA"/>
    <w:rsid w:val="007B7605"/>
    <w:rsid w:val="007C215F"/>
    <w:rsid w:val="007C2172"/>
    <w:rsid w:val="007C5B04"/>
    <w:rsid w:val="007D1046"/>
    <w:rsid w:val="007D3792"/>
    <w:rsid w:val="007D379E"/>
    <w:rsid w:val="007E03FA"/>
    <w:rsid w:val="007E23B0"/>
    <w:rsid w:val="007E48FD"/>
    <w:rsid w:val="007E51B1"/>
    <w:rsid w:val="007E5B85"/>
    <w:rsid w:val="007E61A8"/>
    <w:rsid w:val="007E6E08"/>
    <w:rsid w:val="007F3192"/>
    <w:rsid w:val="007F36BA"/>
    <w:rsid w:val="007F5BB3"/>
    <w:rsid w:val="007F5DCE"/>
    <w:rsid w:val="007F6D43"/>
    <w:rsid w:val="007F75DD"/>
    <w:rsid w:val="00801798"/>
    <w:rsid w:val="00805EBA"/>
    <w:rsid w:val="00815CBA"/>
    <w:rsid w:val="00815F61"/>
    <w:rsid w:val="008177AF"/>
    <w:rsid w:val="00823DA2"/>
    <w:rsid w:val="00826C18"/>
    <w:rsid w:val="00832448"/>
    <w:rsid w:val="00832887"/>
    <w:rsid w:val="00833C62"/>
    <w:rsid w:val="00834957"/>
    <w:rsid w:val="00836DC1"/>
    <w:rsid w:val="0083724D"/>
    <w:rsid w:val="00842050"/>
    <w:rsid w:val="008446E9"/>
    <w:rsid w:val="00845998"/>
    <w:rsid w:val="00850906"/>
    <w:rsid w:val="00851747"/>
    <w:rsid w:val="00854B9A"/>
    <w:rsid w:val="00861505"/>
    <w:rsid w:val="00870F29"/>
    <w:rsid w:val="008717B7"/>
    <w:rsid w:val="00872641"/>
    <w:rsid w:val="0087453F"/>
    <w:rsid w:val="00874AD3"/>
    <w:rsid w:val="008829A5"/>
    <w:rsid w:val="00884A5B"/>
    <w:rsid w:val="00885CF9"/>
    <w:rsid w:val="00886AE1"/>
    <w:rsid w:val="008933EF"/>
    <w:rsid w:val="00893861"/>
    <w:rsid w:val="008A3D8E"/>
    <w:rsid w:val="008A69F7"/>
    <w:rsid w:val="008A79AA"/>
    <w:rsid w:val="008B1937"/>
    <w:rsid w:val="008B77D8"/>
    <w:rsid w:val="008B7EA2"/>
    <w:rsid w:val="008C0373"/>
    <w:rsid w:val="008C053C"/>
    <w:rsid w:val="008C0FCA"/>
    <w:rsid w:val="008C21F2"/>
    <w:rsid w:val="008C2E6F"/>
    <w:rsid w:val="008C2FF5"/>
    <w:rsid w:val="008C31A0"/>
    <w:rsid w:val="008D04D9"/>
    <w:rsid w:val="008D25C1"/>
    <w:rsid w:val="008E2AA3"/>
    <w:rsid w:val="008F5546"/>
    <w:rsid w:val="008F62CC"/>
    <w:rsid w:val="008F799C"/>
    <w:rsid w:val="00900D14"/>
    <w:rsid w:val="009025E0"/>
    <w:rsid w:val="00903A4D"/>
    <w:rsid w:val="00905308"/>
    <w:rsid w:val="009066BA"/>
    <w:rsid w:val="00922CD8"/>
    <w:rsid w:val="009271E0"/>
    <w:rsid w:val="00934E3A"/>
    <w:rsid w:val="0094062F"/>
    <w:rsid w:val="00941624"/>
    <w:rsid w:val="00945907"/>
    <w:rsid w:val="00945D62"/>
    <w:rsid w:val="0094695A"/>
    <w:rsid w:val="00947812"/>
    <w:rsid w:val="009515DA"/>
    <w:rsid w:val="0095397B"/>
    <w:rsid w:val="00953DF1"/>
    <w:rsid w:val="0095430F"/>
    <w:rsid w:val="009555BF"/>
    <w:rsid w:val="00965B3A"/>
    <w:rsid w:val="00970E63"/>
    <w:rsid w:val="00974F73"/>
    <w:rsid w:val="00982754"/>
    <w:rsid w:val="00983B65"/>
    <w:rsid w:val="00990441"/>
    <w:rsid w:val="0099196C"/>
    <w:rsid w:val="00992829"/>
    <w:rsid w:val="00993D73"/>
    <w:rsid w:val="009A0EDD"/>
    <w:rsid w:val="009A148B"/>
    <w:rsid w:val="009A2B3D"/>
    <w:rsid w:val="009A5398"/>
    <w:rsid w:val="009A690B"/>
    <w:rsid w:val="009B1EEE"/>
    <w:rsid w:val="009B6B84"/>
    <w:rsid w:val="009B717D"/>
    <w:rsid w:val="009B7E99"/>
    <w:rsid w:val="009C12BC"/>
    <w:rsid w:val="009C1E2E"/>
    <w:rsid w:val="009C2B07"/>
    <w:rsid w:val="009C6EC7"/>
    <w:rsid w:val="009D1688"/>
    <w:rsid w:val="009E13EA"/>
    <w:rsid w:val="009E2922"/>
    <w:rsid w:val="009F6565"/>
    <w:rsid w:val="00A00317"/>
    <w:rsid w:val="00A01445"/>
    <w:rsid w:val="00A1067D"/>
    <w:rsid w:val="00A1168E"/>
    <w:rsid w:val="00A12FEF"/>
    <w:rsid w:val="00A13413"/>
    <w:rsid w:val="00A17660"/>
    <w:rsid w:val="00A22972"/>
    <w:rsid w:val="00A3102B"/>
    <w:rsid w:val="00A3285F"/>
    <w:rsid w:val="00A3319B"/>
    <w:rsid w:val="00A3362C"/>
    <w:rsid w:val="00A3386F"/>
    <w:rsid w:val="00A40673"/>
    <w:rsid w:val="00A42681"/>
    <w:rsid w:val="00A4391A"/>
    <w:rsid w:val="00A43957"/>
    <w:rsid w:val="00A44712"/>
    <w:rsid w:val="00A47237"/>
    <w:rsid w:val="00A50A3B"/>
    <w:rsid w:val="00A50CAC"/>
    <w:rsid w:val="00A51B9C"/>
    <w:rsid w:val="00A535A9"/>
    <w:rsid w:val="00A57AAB"/>
    <w:rsid w:val="00A614E6"/>
    <w:rsid w:val="00A70263"/>
    <w:rsid w:val="00A70B22"/>
    <w:rsid w:val="00A72D65"/>
    <w:rsid w:val="00A73143"/>
    <w:rsid w:val="00A767CC"/>
    <w:rsid w:val="00A779EA"/>
    <w:rsid w:val="00A81D5F"/>
    <w:rsid w:val="00A90AE6"/>
    <w:rsid w:val="00A922F3"/>
    <w:rsid w:val="00A94B7B"/>
    <w:rsid w:val="00AA073C"/>
    <w:rsid w:val="00AA47E8"/>
    <w:rsid w:val="00AA4E2D"/>
    <w:rsid w:val="00AB0B3A"/>
    <w:rsid w:val="00AB2657"/>
    <w:rsid w:val="00AB3E72"/>
    <w:rsid w:val="00AB46BD"/>
    <w:rsid w:val="00AB50DA"/>
    <w:rsid w:val="00AB50F1"/>
    <w:rsid w:val="00AC1B87"/>
    <w:rsid w:val="00AC6EC1"/>
    <w:rsid w:val="00AD16A5"/>
    <w:rsid w:val="00AD78B2"/>
    <w:rsid w:val="00AE3AB6"/>
    <w:rsid w:val="00AE53B7"/>
    <w:rsid w:val="00AF11A0"/>
    <w:rsid w:val="00AF14D9"/>
    <w:rsid w:val="00AF30CB"/>
    <w:rsid w:val="00AF661D"/>
    <w:rsid w:val="00B0180F"/>
    <w:rsid w:val="00B0367A"/>
    <w:rsid w:val="00B05872"/>
    <w:rsid w:val="00B06608"/>
    <w:rsid w:val="00B213A3"/>
    <w:rsid w:val="00B2169A"/>
    <w:rsid w:val="00B24ACC"/>
    <w:rsid w:val="00B254F7"/>
    <w:rsid w:val="00B268D9"/>
    <w:rsid w:val="00B31460"/>
    <w:rsid w:val="00B33961"/>
    <w:rsid w:val="00B373C8"/>
    <w:rsid w:val="00B40AA3"/>
    <w:rsid w:val="00B43FE5"/>
    <w:rsid w:val="00B46B77"/>
    <w:rsid w:val="00B47055"/>
    <w:rsid w:val="00B52876"/>
    <w:rsid w:val="00B52DC1"/>
    <w:rsid w:val="00B52DDB"/>
    <w:rsid w:val="00B55A4E"/>
    <w:rsid w:val="00B62207"/>
    <w:rsid w:val="00B62973"/>
    <w:rsid w:val="00B66853"/>
    <w:rsid w:val="00B6694F"/>
    <w:rsid w:val="00B714E8"/>
    <w:rsid w:val="00B75CC7"/>
    <w:rsid w:val="00B75DAA"/>
    <w:rsid w:val="00B77B88"/>
    <w:rsid w:val="00B86005"/>
    <w:rsid w:val="00B9080E"/>
    <w:rsid w:val="00B90E03"/>
    <w:rsid w:val="00B93191"/>
    <w:rsid w:val="00B9344A"/>
    <w:rsid w:val="00B94E8A"/>
    <w:rsid w:val="00B9617C"/>
    <w:rsid w:val="00B961BE"/>
    <w:rsid w:val="00BA298A"/>
    <w:rsid w:val="00BA2E07"/>
    <w:rsid w:val="00BA5DF5"/>
    <w:rsid w:val="00BA7E71"/>
    <w:rsid w:val="00BB1560"/>
    <w:rsid w:val="00BB497B"/>
    <w:rsid w:val="00BB5B83"/>
    <w:rsid w:val="00BB6341"/>
    <w:rsid w:val="00BC338A"/>
    <w:rsid w:val="00BC529C"/>
    <w:rsid w:val="00BC5609"/>
    <w:rsid w:val="00BD2805"/>
    <w:rsid w:val="00BD3464"/>
    <w:rsid w:val="00BD5150"/>
    <w:rsid w:val="00BF329C"/>
    <w:rsid w:val="00BF3692"/>
    <w:rsid w:val="00C00C20"/>
    <w:rsid w:val="00C06D83"/>
    <w:rsid w:val="00C10DE6"/>
    <w:rsid w:val="00C11636"/>
    <w:rsid w:val="00C13CB3"/>
    <w:rsid w:val="00C153D1"/>
    <w:rsid w:val="00C16B0E"/>
    <w:rsid w:val="00C22585"/>
    <w:rsid w:val="00C233A1"/>
    <w:rsid w:val="00C233D5"/>
    <w:rsid w:val="00C24FF2"/>
    <w:rsid w:val="00C252F8"/>
    <w:rsid w:val="00C27576"/>
    <w:rsid w:val="00C311C7"/>
    <w:rsid w:val="00C3430A"/>
    <w:rsid w:val="00C34D43"/>
    <w:rsid w:val="00C41F58"/>
    <w:rsid w:val="00C46028"/>
    <w:rsid w:val="00C47800"/>
    <w:rsid w:val="00C6754C"/>
    <w:rsid w:val="00C67EBD"/>
    <w:rsid w:val="00C70CDC"/>
    <w:rsid w:val="00C70D17"/>
    <w:rsid w:val="00C845E9"/>
    <w:rsid w:val="00C86153"/>
    <w:rsid w:val="00C905AC"/>
    <w:rsid w:val="00C92709"/>
    <w:rsid w:val="00CB2653"/>
    <w:rsid w:val="00CB589D"/>
    <w:rsid w:val="00CB7175"/>
    <w:rsid w:val="00CB7250"/>
    <w:rsid w:val="00CC354F"/>
    <w:rsid w:val="00CC46AF"/>
    <w:rsid w:val="00CD65DA"/>
    <w:rsid w:val="00CE26DF"/>
    <w:rsid w:val="00CE2B86"/>
    <w:rsid w:val="00CE56FE"/>
    <w:rsid w:val="00CF0715"/>
    <w:rsid w:val="00CF10F4"/>
    <w:rsid w:val="00CF3A77"/>
    <w:rsid w:val="00CF51AC"/>
    <w:rsid w:val="00CF554B"/>
    <w:rsid w:val="00D10766"/>
    <w:rsid w:val="00D10DB3"/>
    <w:rsid w:val="00D172B0"/>
    <w:rsid w:val="00D23369"/>
    <w:rsid w:val="00D24CFF"/>
    <w:rsid w:val="00D25F61"/>
    <w:rsid w:val="00D2793D"/>
    <w:rsid w:val="00D32E5F"/>
    <w:rsid w:val="00D368DC"/>
    <w:rsid w:val="00D40C58"/>
    <w:rsid w:val="00D44E7B"/>
    <w:rsid w:val="00D47D5F"/>
    <w:rsid w:val="00D534FB"/>
    <w:rsid w:val="00D54F7B"/>
    <w:rsid w:val="00D5555C"/>
    <w:rsid w:val="00D55AFE"/>
    <w:rsid w:val="00D620D0"/>
    <w:rsid w:val="00D62501"/>
    <w:rsid w:val="00D636A9"/>
    <w:rsid w:val="00D74B76"/>
    <w:rsid w:val="00D8763F"/>
    <w:rsid w:val="00D956E3"/>
    <w:rsid w:val="00DA0160"/>
    <w:rsid w:val="00DA1B18"/>
    <w:rsid w:val="00DA2803"/>
    <w:rsid w:val="00DA2EA3"/>
    <w:rsid w:val="00DA5C93"/>
    <w:rsid w:val="00DB0878"/>
    <w:rsid w:val="00DC3CBB"/>
    <w:rsid w:val="00DC4124"/>
    <w:rsid w:val="00DC555A"/>
    <w:rsid w:val="00DD0FAD"/>
    <w:rsid w:val="00DE2469"/>
    <w:rsid w:val="00DE28F5"/>
    <w:rsid w:val="00DE4AE8"/>
    <w:rsid w:val="00DE5273"/>
    <w:rsid w:val="00DE7A8A"/>
    <w:rsid w:val="00DF17F3"/>
    <w:rsid w:val="00DF2A35"/>
    <w:rsid w:val="00DF38A9"/>
    <w:rsid w:val="00DF3DA0"/>
    <w:rsid w:val="00DF77BE"/>
    <w:rsid w:val="00E01376"/>
    <w:rsid w:val="00E11DA0"/>
    <w:rsid w:val="00E1384E"/>
    <w:rsid w:val="00E1432F"/>
    <w:rsid w:val="00E156E5"/>
    <w:rsid w:val="00E16C03"/>
    <w:rsid w:val="00E22471"/>
    <w:rsid w:val="00E3665C"/>
    <w:rsid w:val="00E4003E"/>
    <w:rsid w:val="00E425EF"/>
    <w:rsid w:val="00E4441E"/>
    <w:rsid w:val="00E45491"/>
    <w:rsid w:val="00E50478"/>
    <w:rsid w:val="00E53FA3"/>
    <w:rsid w:val="00E5571A"/>
    <w:rsid w:val="00E557C4"/>
    <w:rsid w:val="00E60687"/>
    <w:rsid w:val="00E647C3"/>
    <w:rsid w:val="00E677D7"/>
    <w:rsid w:val="00E72DAF"/>
    <w:rsid w:val="00E7371C"/>
    <w:rsid w:val="00E737ED"/>
    <w:rsid w:val="00E740CA"/>
    <w:rsid w:val="00E937E5"/>
    <w:rsid w:val="00E94466"/>
    <w:rsid w:val="00EA3683"/>
    <w:rsid w:val="00EB210E"/>
    <w:rsid w:val="00EB706A"/>
    <w:rsid w:val="00EC0201"/>
    <w:rsid w:val="00EC3512"/>
    <w:rsid w:val="00ED09F8"/>
    <w:rsid w:val="00ED21A1"/>
    <w:rsid w:val="00ED28E0"/>
    <w:rsid w:val="00ED333F"/>
    <w:rsid w:val="00ED3D49"/>
    <w:rsid w:val="00ED6831"/>
    <w:rsid w:val="00ED79DB"/>
    <w:rsid w:val="00EE0DF4"/>
    <w:rsid w:val="00EE0FE8"/>
    <w:rsid w:val="00EE2D83"/>
    <w:rsid w:val="00EE5B1D"/>
    <w:rsid w:val="00EF0CC6"/>
    <w:rsid w:val="00EF14DF"/>
    <w:rsid w:val="00EF1D1C"/>
    <w:rsid w:val="00EF61A6"/>
    <w:rsid w:val="00EF6B44"/>
    <w:rsid w:val="00EF6F9A"/>
    <w:rsid w:val="00EF70C3"/>
    <w:rsid w:val="00F004E3"/>
    <w:rsid w:val="00F052C4"/>
    <w:rsid w:val="00F10FAD"/>
    <w:rsid w:val="00F117F6"/>
    <w:rsid w:val="00F140B5"/>
    <w:rsid w:val="00F149B8"/>
    <w:rsid w:val="00F14AA6"/>
    <w:rsid w:val="00F14C93"/>
    <w:rsid w:val="00F159AA"/>
    <w:rsid w:val="00F22497"/>
    <w:rsid w:val="00F3309A"/>
    <w:rsid w:val="00F338C9"/>
    <w:rsid w:val="00F348CE"/>
    <w:rsid w:val="00F36D5F"/>
    <w:rsid w:val="00F4457E"/>
    <w:rsid w:val="00F46144"/>
    <w:rsid w:val="00F5376B"/>
    <w:rsid w:val="00F53F97"/>
    <w:rsid w:val="00F572F1"/>
    <w:rsid w:val="00F6261A"/>
    <w:rsid w:val="00F658E8"/>
    <w:rsid w:val="00F6661B"/>
    <w:rsid w:val="00F72509"/>
    <w:rsid w:val="00F7336E"/>
    <w:rsid w:val="00F73E97"/>
    <w:rsid w:val="00F7444F"/>
    <w:rsid w:val="00F749D5"/>
    <w:rsid w:val="00F74E22"/>
    <w:rsid w:val="00F75A61"/>
    <w:rsid w:val="00F808DA"/>
    <w:rsid w:val="00F81656"/>
    <w:rsid w:val="00F81F41"/>
    <w:rsid w:val="00F9318D"/>
    <w:rsid w:val="00F93F7E"/>
    <w:rsid w:val="00F94729"/>
    <w:rsid w:val="00FA3113"/>
    <w:rsid w:val="00FA6D15"/>
    <w:rsid w:val="00FB1FEC"/>
    <w:rsid w:val="00FB780D"/>
    <w:rsid w:val="00FC21CE"/>
    <w:rsid w:val="00FC5C4C"/>
    <w:rsid w:val="00FC7B99"/>
    <w:rsid w:val="00FE0250"/>
    <w:rsid w:val="00FE1E3D"/>
    <w:rsid w:val="00FE1F21"/>
    <w:rsid w:val="00FE2751"/>
    <w:rsid w:val="00FE7CB4"/>
    <w:rsid w:val="00FF5A69"/>
    <w:rsid w:val="00FF62F9"/>
    <w:rsid w:val="00FF75A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4C81C"/>
  <w15:chartTrackingRefBased/>
  <w15:docId w15:val="{B63B4A53-594B-4762-AFF0-6B9BBD44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nhideWhenUsed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F658E8"/>
    <w:pPr>
      <w:spacing w:before="160" w:line="240" w:lineRule="auto"/>
    </w:pPr>
    <w:rPr>
      <w:rFonts w:ascii="Arial" w:hAnsi="Arial"/>
      <w:color w:val="525252"/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B40AA3"/>
    <w:pPr>
      <w:keepNext/>
      <w:keepLines/>
      <w:numPr>
        <w:numId w:val="5"/>
      </w:numPr>
      <w:spacing w:before="720" w:after="240"/>
      <w:ind w:left="454" w:hanging="454"/>
      <w:outlineLvl w:val="0"/>
    </w:pPr>
    <w:rPr>
      <w:rFonts w:eastAsiaTheme="majorEastAsia" w:cstheme="majorBidi"/>
      <w:b/>
      <w:caps/>
      <w:color w:val="294735"/>
      <w:sz w:val="36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C92709"/>
    <w:pPr>
      <w:keepNext/>
      <w:keepLines/>
      <w:numPr>
        <w:ilvl w:val="1"/>
        <w:numId w:val="5"/>
      </w:numPr>
      <w:spacing w:before="560" w:after="240"/>
      <w:ind w:left="454" w:hanging="454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C92709"/>
    <w:pPr>
      <w:keepNext/>
      <w:keepLines/>
      <w:numPr>
        <w:ilvl w:val="2"/>
        <w:numId w:val="5"/>
      </w:numPr>
      <w:spacing w:before="560" w:after="240"/>
      <w:ind w:left="624" w:hanging="624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40AA3"/>
    <w:pPr>
      <w:keepNext/>
      <w:keepLines/>
      <w:numPr>
        <w:ilvl w:val="3"/>
        <w:numId w:val="5"/>
      </w:numPr>
      <w:spacing w:before="480" w:after="24"/>
      <w:ind w:left="737" w:hanging="737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8C2FF5"/>
    <w:pPr>
      <w:keepNext/>
      <w:keepLines/>
      <w:numPr>
        <w:ilvl w:val="4"/>
        <w:numId w:val="5"/>
      </w:numPr>
      <w:spacing w:before="360" w:line="259" w:lineRule="auto"/>
      <w:outlineLvl w:val="4"/>
    </w:pPr>
    <w:rPr>
      <w:rFonts w:eastAsiaTheme="majorEastAsia" w:cstheme="majorBidi"/>
      <w:b/>
      <w:color w:val="294735"/>
      <w:sz w:val="24"/>
    </w:rPr>
  </w:style>
  <w:style w:type="paragraph" w:styleId="Naslov6">
    <w:name w:val="heading 6"/>
    <w:basedOn w:val="Navaden"/>
    <w:next w:val="Navaden"/>
    <w:link w:val="Naslov6Znak"/>
    <w:uiPriority w:val="99"/>
    <w:unhideWhenUsed/>
    <w:rsid w:val="008C2FF5"/>
    <w:pPr>
      <w:keepNext/>
      <w:keepLines/>
      <w:numPr>
        <w:ilvl w:val="5"/>
        <w:numId w:val="5"/>
      </w:numPr>
      <w:spacing w:before="360" w:line="259" w:lineRule="auto"/>
      <w:outlineLvl w:val="5"/>
    </w:pPr>
    <w:rPr>
      <w:rFonts w:eastAsiaTheme="majorEastAsia" w:cstheme="majorBidi"/>
      <w:b/>
      <w:i/>
      <w:color w:val="294735"/>
    </w:rPr>
  </w:style>
  <w:style w:type="paragraph" w:styleId="Naslov7">
    <w:name w:val="heading 7"/>
    <w:basedOn w:val="Navaden"/>
    <w:next w:val="Navaden"/>
    <w:link w:val="Naslov7Znak"/>
    <w:uiPriority w:val="99"/>
    <w:unhideWhenUsed/>
    <w:qFormat/>
    <w:rsid w:val="00791A32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i/>
      <w:iCs/>
      <w:color w:val="294735"/>
    </w:rPr>
  </w:style>
  <w:style w:type="paragraph" w:styleId="Naslov8">
    <w:name w:val="heading 8"/>
    <w:basedOn w:val="Navaden"/>
    <w:next w:val="Navaden"/>
    <w:link w:val="Naslov8Znak"/>
    <w:uiPriority w:val="99"/>
    <w:unhideWhenUsed/>
    <w:qFormat/>
    <w:rsid w:val="00791A32"/>
    <w:pPr>
      <w:keepNext/>
      <w:keepLines/>
      <w:numPr>
        <w:ilvl w:val="7"/>
        <w:numId w:val="5"/>
      </w:numPr>
      <w:spacing w:before="40" w:after="0"/>
      <w:outlineLvl w:val="7"/>
    </w:pPr>
    <w:rPr>
      <w:rFonts w:eastAsiaTheme="majorEastAsia" w:cstheme="majorBidi"/>
      <w:color w:val="294735"/>
      <w:szCs w:val="21"/>
    </w:rPr>
  </w:style>
  <w:style w:type="paragraph" w:styleId="Naslov9">
    <w:name w:val="heading 9"/>
    <w:basedOn w:val="Navaden"/>
    <w:next w:val="Navaden"/>
    <w:link w:val="Naslov9Znak"/>
    <w:uiPriority w:val="99"/>
    <w:unhideWhenUsed/>
    <w:rsid w:val="00871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40AA3"/>
    <w:rPr>
      <w:rFonts w:ascii="Arial" w:eastAsiaTheme="majorEastAsia" w:hAnsi="Arial" w:cstheme="majorBidi"/>
      <w:b/>
      <w:caps/>
      <w:color w:val="294735"/>
      <w:kern w:val="0"/>
      <w:sz w:val="36"/>
      <w:szCs w:val="32"/>
      <w:lang w:val="sl-SI"/>
      <w14:ligatures w14:val="none"/>
    </w:rPr>
  </w:style>
  <w:style w:type="character" w:customStyle="1" w:styleId="Naslov2Znak">
    <w:name w:val="Naslov 2 Znak"/>
    <w:basedOn w:val="Privzetapisavaodstavka"/>
    <w:link w:val="Naslov2"/>
    <w:rsid w:val="00C92709"/>
    <w:rPr>
      <w:rFonts w:ascii="Arial" w:eastAsiaTheme="majorEastAsia" w:hAnsi="Arial" w:cstheme="majorBidi"/>
      <w:b/>
      <w:color w:val="294735"/>
      <w:kern w:val="0"/>
      <w:sz w:val="32"/>
      <w:szCs w:val="26"/>
      <w:lang w:val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9"/>
    <w:rsid w:val="00C92709"/>
    <w:rPr>
      <w:rFonts w:ascii="Arial" w:eastAsiaTheme="majorEastAsia" w:hAnsi="Arial" w:cstheme="majorBidi"/>
      <w:b/>
      <w:color w:val="294735"/>
      <w:kern w:val="0"/>
      <w:sz w:val="28"/>
      <w:szCs w:val="24"/>
      <w:lang w:val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42420C"/>
    <w:pPr>
      <w:spacing w:before="0" w:after="0"/>
      <w:contextualSpacing/>
    </w:pPr>
    <w:rPr>
      <w:rFonts w:eastAsiaTheme="majorEastAsia" w:cstheme="majorBidi"/>
      <w:b/>
      <w:color w:val="294735"/>
      <w:spacing w:val="-10"/>
      <w:kern w:val="28"/>
      <w:sz w:val="4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2420C"/>
    <w:rPr>
      <w:rFonts w:ascii="Arial" w:eastAsiaTheme="majorEastAsia" w:hAnsi="Arial" w:cstheme="majorBidi"/>
      <w:b/>
      <w:color w:val="294735"/>
      <w:spacing w:val="-10"/>
      <w:kern w:val="28"/>
      <w:sz w:val="40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2420C"/>
    <w:pPr>
      <w:numPr>
        <w:ilvl w:val="1"/>
      </w:numPr>
    </w:pPr>
    <w:rPr>
      <w:rFonts w:eastAsiaTheme="minorEastAsia"/>
      <w:b/>
      <w:color w:val="29473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Napis">
    <w:name w:val="caption"/>
    <w:basedOn w:val="Navaden"/>
    <w:next w:val="Navaden"/>
    <w:uiPriority w:val="35"/>
    <w:unhideWhenUsed/>
    <w:qFormat/>
    <w:rsid w:val="00B6694F"/>
    <w:rPr>
      <w:b/>
      <w:iCs/>
      <w:color w:val="294735"/>
      <w:sz w:val="18"/>
      <w:szCs w:val="18"/>
    </w:rPr>
  </w:style>
  <w:style w:type="paragraph" w:styleId="NaslovTOC">
    <w:name w:val="TOC Heading"/>
    <w:basedOn w:val="Navaden"/>
    <w:next w:val="Navaden"/>
    <w:uiPriority w:val="39"/>
    <w:unhideWhenUsed/>
    <w:qFormat/>
    <w:rsid w:val="00490EDC"/>
    <w:pPr>
      <w:spacing w:line="259" w:lineRule="auto"/>
    </w:pPr>
    <w:rPr>
      <w:b/>
      <w:color w:val="294735"/>
      <w:sz w:val="28"/>
      <w:lang w:val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77795B"/>
    <w:pPr>
      <w:spacing w:after="100"/>
    </w:pPr>
    <w:rPr>
      <w:b/>
    </w:rPr>
  </w:style>
  <w:style w:type="paragraph" w:styleId="Kazalovsebine2">
    <w:name w:val="toc 2"/>
    <w:basedOn w:val="Navaden"/>
    <w:next w:val="Navaden"/>
    <w:autoRedefine/>
    <w:uiPriority w:val="39"/>
    <w:unhideWhenUsed/>
    <w:rsid w:val="007E5B85"/>
    <w:pPr>
      <w:tabs>
        <w:tab w:val="left" w:pos="880"/>
        <w:tab w:val="right" w:leader="dot" w:pos="9639"/>
      </w:tabs>
      <w:spacing w:before="60" w:after="60"/>
      <w:ind w:left="221"/>
    </w:pPr>
    <w:rPr>
      <w:b/>
    </w:rPr>
  </w:style>
  <w:style w:type="paragraph" w:styleId="Kazalovsebine3">
    <w:name w:val="toc 3"/>
    <w:basedOn w:val="Navaden"/>
    <w:next w:val="Navaden"/>
    <w:autoRedefine/>
    <w:uiPriority w:val="39"/>
    <w:unhideWhenUsed/>
    <w:rsid w:val="0077795B"/>
    <w:pPr>
      <w:spacing w:before="60" w:after="60"/>
      <w:ind w:left="442"/>
    </w:pPr>
  </w:style>
  <w:style w:type="character" w:styleId="Hiperpovezava">
    <w:name w:val="Hyperlink"/>
    <w:basedOn w:val="Privzetapisavaodstavka"/>
    <w:uiPriority w:val="99"/>
    <w:unhideWhenUsed/>
    <w:rsid w:val="00D54F7B"/>
    <w:rPr>
      <w:color w:val="0563C1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B40AA3"/>
    <w:rPr>
      <w:rFonts w:ascii="Arial" w:eastAsiaTheme="majorEastAsia" w:hAnsi="Arial" w:cstheme="majorBidi"/>
      <w:b/>
      <w:iCs/>
      <w:color w:val="294735"/>
      <w:kern w:val="0"/>
      <w:sz w:val="24"/>
      <w:lang w:val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rsid w:val="008C2FF5"/>
    <w:rPr>
      <w:rFonts w:ascii="Arial" w:eastAsiaTheme="majorEastAsia" w:hAnsi="Arial" w:cstheme="majorBidi"/>
      <w:b/>
      <w:color w:val="294735"/>
      <w:sz w:val="24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rsid w:val="008C2FF5"/>
    <w:rPr>
      <w:rFonts w:ascii="Arial" w:eastAsiaTheme="majorEastAsia" w:hAnsi="Arial" w:cstheme="majorBidi"/>
      <w:b/>
      <w:i/>
      <w:color w:val="294735"/>
      <w:lang w:val="sl-SI"/>
    </w:rPr>
  </w:style>
  <w:style w:type="paragraph" w:styleId="Odstavekseznama">
    <w:name w:val="List Paragraph"/>
    <w:basedOn w:val="Navaden"/>
    <w:uiPriority w:val="34"/>
    <w:qFormat/>
    <w:rsid w:val="00DA2EA3"/>
    <w:pPr>
      <w:numPr>
        <w:numId w:val="2"/>
      </w:numPr>
      <w:ind w:left="357" w:hanging="357"/>
      <w:contextualSpacing/>
    </w:pPr>
  </w:style>
  <w:style w:type="paragraph" w:styleId="Glava">
    <w:name w:val="header"/>
    <w:basedOn w:val="Navaden"/>
    <w:link w:val="GlavaZnak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210B1A"/>
    <w:rPr>
      <w:rFonts w:ascii="Arial" w:hAnsi="Arial"/>
      <w:color w:val="525252"/>
    </w:rPr>
  </w:style>
  <w:style w:type="paragraph" w:styleId="Noga">
    <w:name w:val="footer"/>
    <w:basedOn w:val="Navaden"/>
    <w:link w:val="NogaZnak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210B1A"/>
    <w:rPr>
      <w:rFonts w:ascii="Arial" w:hAnsi="Arial"/>
      <w:color w:val="525252"/>
      <w:sz w:val="20"/>
    </w:rPr>
  </w:style>
  <w:style w:type="paragraph" w:customStyle="1" w:styleId="IHPSNeostevicenNaslov">
    <w:name w:val="IHPS_Neostevicen_Naslov"/>
    <w:basedOn w:val="Navaden"/>
    <w:rsid w:val="00ED79DB"/>
    <w:pPr>
      <w:spacing w:before="360" w:after="600"/>
    </w:pPr>
    <w:rPr>
      <w:b/>
      <w:color w:val="294735"/>
      <w:sz w:val="24"/>
    </w:rPr>
  </w:style>
  <w:style w:type="paragraph" w:customStyle="1" w:styleId="IHPSSeznamStevilcen">
    <w:name w:val="IHPS_Seznam_Stevilcen"/>
    <w:basedOn w:val="Odstavekseznama"/>
    <w:qFormat/>
    <w:rsid w:val="00B6694F"/>
    <w:pPr>
      <w:numPr>
        <w:numId w:val="3"/>
      </w:numPr>
      <w:ind w:left="357" w:hanging="357"/>
    </w:pPr>
  </w:style>
  <w:style w:type="paragraph" w:customStyle="1" w:styleId="IHPSSeznamNastevanje">
    <w:name w:val="IHPS_Seznam_Nastevanje"/>
    <w:basedOn w:val="IHPSSeznamStevilcen"/>
    <w:qFormat/>
    <w:rsid w:val="00B6694F"/>
    <w:pPr>
      <w:numPr>
        <w:numId w:val="4"/>
      </w:numPr>
    </w:pPr>
  </w:style>
  <w:style w:type="character" w:customStyle="1" w:styleId="Naslov7Znak">
    <w:name w:val="Naslov 7 Znak"/>
    <w:basedOn w:val="Privzetapisavaodstavka"/>
    <w:link w:val="Naslov7"/>
    <w:uiPriority w:val="9"/>
    <w:rsid w:val="00791A32"/>
    <w:rPr>
      <w:rFonts w:ascii="Arial" w:eastAsiaTheme="majorEastAsia" w:hAnsi="Arial" w:cstheme="majorBidi"/>
      <w:i/>
      <w:iCs/>
      <w:color w:val="294735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1A32"/>
    <w:rPr>
      <w:rFonts w:ascii="Arial" w:eastAsiaTheme="majorEastAsia" w:hAnsi="Arial" w:cstheme="majorBidi"/>
      <w:color w:val="294735"/>
      <w:szCs w:val="21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17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7E5B85"/>
    <w:pPr>
      <w:tabs>
        <w:tab w:val="left" w:pos="1760"/>
        <w:tab w:val="right" w:leader="dot" w:pos="9639"/>
      </w:tabs>
      <w:spacing w:before="60" w:after="60"/>
      <w:ind w:left="658"/>
    </w:pPr>
  </w:style>
  <w:style w:type="paragraph" w:styleId="Kazalovsebine5">
    <w:name w:val="toc 5"/>
    <w:basedOn w:val="Navaden"/>
    <w:next w:val="Navaden"/>
    <w:autoRedefine/>
    <w:uiPriority w:val="39"/>
    <w:unhideWhenUsed/>
    <w:rsid w:val="0077795B"/>
    <w:pPr>
      <w:spacing w:before="60" w:after="60"/>
      <w:ind w:left="879"/>
    </w:pPr>
  </w:style>
  <w:style w:type="paragraph" w:styleId="Kazalovsebine6">
    <w:name w:val="toc 6"/>
    <w:basedOn w:val="Navaden"/>
    <w:next w:val="Navaden"/>
    <w:autoRedefine/>
    <w:uiPriority w:val="39"/>
    <w:unhideWhenUsed/>
    <w:rsid w:val="007E5B85"/>
    <w:pPr>
      <w:tabs>
        <w:tab w:val="left" w:pos="2360"/>
        <w:tab w:val="right" w:leader="dot" w:pos="9639"/>
      </w:tabs>
      <w:spacing w:before="60" w:after="60"/>
      <w:ind w:left="1100"/>
    </w:pPr>
  </w:style>
  <w:style w:type="table" w:styleId="Tabelamrea">
    <w:name w:val="Table Grid"/>
    <w:basedOn w:val="Navadnatabela"/>
    <w:uiPriority w:val="39"/>
    <w:locked/>
    <w:rsid w:val="008B1937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vAlign w:val="center"/>
    </w:tcPr>
  </w:style>
  <w:style w:type="table" w:styleId="Tabelasvetlamrea1poudarek3">
    <w:name w:val="Grid Table 1 Light Accent 3"/>
    <w:basedOn w:val="Navadnatabela"/>
    <w:uiPriority w:val="46"/>
    <w:locked/>
    <w:rsid w:val="008B1937"/>
    <w:pPr>
      <w:spacing w:after="0" w:line="240" w:lineRule="auto"/>
    </w:pPr>
    <w:rPr>
      <w:rFonts w:ascii="Arial" w:hAnsi="Arial"/>
      <w:color w:val="525252"/>
    </w:rPr>
    <w:tblPr>
      <w:tblStyleRowBandSize w:val="1"/>
      <w:tblStyleColBandSize w:val="1"/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SeminarNaslov">
    <w:name w:val="IHPS_Seminar_Naslov"/>
    <w:basedOn w:val="Navaden"/>
    <w:qFormat/>
    <w:rsid w:val="006244FF"/>
    <w:pPr>
      <w:spacing w:before="240" w:after="240"/>
    </w:pPr>
    <w:rPr>
      <w:b/>
      <w:color w:val="294735"/>
      <w:sz w:val="52"/>
    </w:rPr>
  </w:style>
  <w:style w:type="paragraph" w:customStyle="1" w:styleId="IHPSOdstavekKrepko">
    <w:name w:val="IHPS_OdstavekKrepko"/>
    <w:basedOn w:val="Navaden"/>
    <w:qFormat/>
    <w:rsid w:val="006244FF"/>
    <w:pPr>
      <w:spacing w:before="240" w:after="120"/>
    </w:pPr>
    <w:rPr>
      <w:b/>
      <w:color w:val="294735"/>
    </w:rPr>
  </w:style>
  <w:style w:type="paragraph" w:customStyle="1" w:styleId="IHPSHeader">
    <w:name w:val="IHPS_Header"/>
    <w:basedOn w:val="Glava"/>
    <w:qFormat/>
    <w:rsid w:val="006244FF"/>
    <w:pPr>
      <w:pBdr>
        <w:bottom w:val="single" w:sz="4" w:space="1" w:color="auto"/>
      </w:pBdr>
      <w:spacing w:after="480"/>
    </w:pPr>
    <w:rPr>
      <w:sz w:val="20"/>
    </w:rPr>
  </w:style>
  <w:style w:type="paragraph" w:customStyle="1" w:styleId="IHPSNoga">
    <w:name w:val="IHPS_Noga"/>
    <w:basedOn w:val="Navaden"/>
    <w:qFormat/>
    <w:rsid w:val="006244FF"/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</w:pPr>
    <w:rPr>
      <w:sz w:val="20"/>
      <w:szCs w:val="24"/>
    </w:rPr>
  </w:style>
  <w:style w:type="paragraph" w:customStyle="1" w:styleId="IHPSSeminarDan">
    <w:name w:val="IHPS_Seminar_Dan"/>
    <w:basedOn w:val="Navaden"/>
    <w:uiPriority w:val="99"/>
    <w:qFormat/>
    <w:rsid w:val="007A59F3"/>
    <w:pPr>
      <w:spacing w:before="480" w:after="360"/>
    </w:pPr>
    <w:rPr>
      <w:rFonts w:eastAsia="Calibri" w:cs="Calibri"/>
      <w:b/>
      <w:bCs/>
      <w:sz w:val="28"/>
    </w:rPr>
  </w:style>
  <w:style w:type="paragraph" w:customStyle="1" w:styleId="IHPSSeminarPodnaslov1">
    <w:name w:val="IHPS_Seminar_Podnaslov1"/>
    <w:basedOn w:val="IHPSSeminarNaslov"/>
    <w:qFormat/>
    <w:rsid w:val="00752DC1"/>
    <w:pPr>
      <w:spacing w:after="840" w:line="276" w:lineRule="auto"/>
    </w:pPr>
    <w:rPr>
      <w:sz w:val="36"/>
      <w:szCs w:val="40"/>
    </w:rPr>
  </w:style>
  <w:style w:type="paragraph" w:customStyle="1" w:styleId="IHPSSeminarPodnaslov">
    <w:name w:val="IHPS_Seminar_Podnaslov"/>
    <w:basedOn w:val="Navaden"/>
    <w:qFormat/>
    <w:rsid w:val="00752DC1"/>
    <w:pPr>
      <w:spacing w:before="40" w:after="360"/>
    </w:pPr>
    <w:rPr>
      <w:b/>
      <w:sz w:val="36"/>
    </w:rPr>
  </w:style>
  <w:style w:type="paragraph" w:customStyle="1" w:styleId="IHPSPrvaStranPodnaslov1">
    <w:name w:val="IHPS_PrvaStran_Podnaslov1"/>
    <w:basedOn w:val="IHPSSeminarPodnaslov1"/>
    <w:rsid w:val="007A59F3"/>
    <w:pPr>
      <w:spacing w:after="0"/>
    </w:pPr>
    <w:rPr>
      <w:sz w:val="32"/>
    </w:rPr>
  </w:style>
  <w:style w:type="paragraph" w:customStyle="1" w:styleId="IHPSSeminarTema">
    <w:name w:val="IHPS_Seminar_Tema"/>
    <w:basedOn w:val="Navaden"/>
    <w:qFormat/>
    <w:rsid w:val="007A59F3"/>
    <w:pPr>
      <w:tabs>
        <w:tab w:val="left" w:leader="dot" w:pos="851"/>
      </w:tabs>
      <w:ind w:left="1701" w:hanging="1701"/>
    </w:pPr>
  </w:style>
  <w:style w:type="paragraph" w:customStyle="1" w:styleId="IHPSSeminarSekcija">
    <w:name w:val="IHPS_Seminar_Sekcija"/>
    <w:basedOn w:val="Navaden"/>
    <w:qFormat/>
    <w:rsid w:val="0094062F"/>
    <w:pPr>
      <w:spacing w:before="240" w:after="120"/>
      <w:ind w:left="1701" w:hanging="1701"/>
    </w:pPr>
    <w:rPr>
      <w:b/>
      <w:color w:val="294735"/>
      <w:sz w:val="24"/>
    </w:rPr>
  </w:style>
  <w:style w:type="paragraph" w:customStyle="1" w:styleId="IHPSSeminarDelovno">
    <w:name w:val="IHPS_Seminar_Delovno"/>
    <w:basedOn w:val="IHPSSeminarSekcija"/>
    <w:qFormat/>
    <w:rsid w:val="0094062F"/>
    <w:pPr>
      <w:spacing w:before="0" w:after="240"/>
    </w:pPr>
    <w:rPr>
      <w:sz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2822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8224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82248"/>
    <w:rPr>
      <w:rFonts w:ascii="Arial" w:hAnsi="Arial"/>
      <w:color w:val="525252"/>
      <w:kern w:val="0"/>
      <w:sz w:val="20"/>
      <w:szCs w:val="20"/>
      <w:lang w:val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22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2248"/>
    <w:rPr>
      <w:rFonts w:ascii="Arial" w:hAnsi="Arial"/>
      <w:b/>
      <w:bCs/>
      <w:color w:val="525252"/>
      <w:kern w:val="0"/>
      <w:sz w:val="20"/>
      <w:szCs w:val="20"/>
      <w:lang w:val="sl-SI"/>
      <w14:ligatures w14:val="none"/>
    </w:rPr>
  </w:style>
  <w:style w:type="paragraph" w:styleId="Revizija">
    <w:name w:val="Revision"/>
    <w:hidden/>
    <w:uiPriority w:val="99"/>
    <w:semiHidden/>
    <w:rsid w:val="00945D62"/>
    <w:pPr>
      <w:spacing w:after="0" w:line="240" w:lineRule="auto"/>
    </w:pPr>
    <w:rPr>
      <w:rFonts w:ascii="Arial" w:hAnsi="Arial"/>
      <w:color w:val="525252"/>
      <w:kern w:val="0"/>
      <w:lang w:val="sl-SI"/>
      <w14:ligatures w14:val="none"/>
    </w:rPr>
  </w:style>
  <w:style w:type="character" w:styleId="Krepko">
    <w:name w:val="Strong"/>
    <w:basedOn w:val="Privzetapisavaodstavka"/>
    <w:uiPriority w:val="22"/>
    <w:qFormat/>
    <w:rsid w:val="00D2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Magda Rak Cizej</cp:lastModifiedBy>
  <cp:revision>5</cp:revision>
  <cp:lastPrinted>2026-01-14T09:37:00Z</cp:lastPrinted>
  <dcterms:created xsi:type="dcterms:W3CDTF">2026-01-28T07:46:00Z</dcterms:created>
  <dcterms:modified xsi:type="dcterms:W3CDTF">2026-01-28T07:49:00Z</dcterms:modified>
</cp:coreProperties>
</file>